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61976" w14:textId="77777777" w:rsidR="0021370A" w:rsidRPr="002B443A" w:rsidRDefault="0021370A" w:rsidP="004C3583">
      <w:pPr>
        <w:pStyle w:val="Heading4"/>
        <w:spacing w:before="0"/>
        <w:jc w:val="center"/>
        <w:rPr>
          <w:rFonts w:ascii="Book Antiqua" w:hAnsi="Book Antiqua"/>
          <w:sz w:val="22"/>
          <w:szCs w:val="22"/>
        </w:rPr>
      </w:pPr>
      <w:r w:rsidRPr="002B443A">
        <w:rPr>
          <w:rFonts w:ascii="Book Antiqua" w:hAnsi="Book Antiqua"/>
          <w:sz w:val="22"/>
          <w:szCs w:val="22"/>
        </w:rPr>
        <w:t>FORMAT OF AGREEMENT</w:t>
      </w:r>
    </w:p>
    <w:p w14:paraId="0C7B9CF6" w14:textId="77777777" w:rsidR="0021370A" w:rsidRPr="002B443A" w:rsidRDefault="0021370A" w:rsidP="0021370A">
      <w:pPr>
        <w:jc w:val="center"/>
        <w:rPr>
          <w:rFonts w:ascii="Book Antiqua" w:hAnsi="Book Antiqua"/>
          <w:sz w:val="22"/>
          <w:szCs w:val="22"/>
        </w:rPr>
      </w:pPr>
    </w:p>
    <w:p w14:paraId="7D413BB7" w14:textId="77777777" w:rsidR="0021370A" w:rsidRPr="002B443A" w:rsidRDefault="0021370A" w:rsidP="0021370A">
      <w:pPr>
        <w:jc w:val="center"/>
        <w:rPr>
          <w:rFonts w:ascii="Book Antiqua" w:hAnsi="Book Antiqua"/>
          <w:sz w:val="22"/>
          <w:szCs w:val="22"/>
        </w:rPr>
      </w:pPr>
      <w:r w:rsidRPr="002B443A">
        <w:rPr>
          <w:rFonts w:ascii="Book Antiqua" w:hAnsi="Book Antiqua"/>
          <w:sz w:val="22"/>
          <w:szCs w:val="22"/>
        </w:rPr>
        <w:t>(</w:t>
      </w:r>
      <w:r w:rsidRPr="002B443A">
        <w:rPr>
          <w:rFonts w:ascii="Book Antiqua" w:hAnsi="Book Antiqua"/>
          <w:b/>
          <w:bCs/>
          <w:sz w:val="22"/>
          <w:szCs w:val="22"/>
        </w:rPr>
        <w:t>TO BE EXECUTED ON NON-JUDICIAL STAMP PAPER OF Rs.100/- PURCHASED IN THE NAME OF CONTRACTOR</w:t>
      </w:r>
      <w:r w:rsidRPr="002B443A">
        <w:rPr>
          <w:rFonts w:ascii="Book Antiqua" w:hAnsi="Book Antiqua"/>
          <w:sz w:val="22"/>
          <w:szCs w:val="22"/>
        </w:rPr>
        <w:t>)</w:t>
      </w:r>
    </w:p>
    <w:p w14:paraId="4A9CDE15" w14:textId="77777777" w:rsidR="0021370A" w:rsidRPr="002B443A" w:rsidRDefault="0021370A" w:rsidP="0021370A">
      <w:pPr>
        <w:rPr>
          <w:rFonts w:ascii="Book Antiqua" w:hAnsi="Book Antiqua" w:cs="Arial"/>
          <w:sz w:val="22"/>
          <w:szCs w:val="22"/>
        </w:rPr>
      </w:pPr>
    </w:p>
    <w:p w14:paraId="7F00962E" w14:textId="77777777" w:rsidR="0021370A" w:rsidRPr="002B443A" w:rsidRDefault="0021370A" w:rsidP="0021370A">
      <w:pPr>
        <w:jc w:val="center"/>
        <w:rPr>
          <w:rFonts w:ascii="Book Antiqua" w:hAnsi="Book Antiqua" w:cs="Arial"/>
          <w:b/>
          <w:bCs/>
          <w:sz w:val="22"/>
          <w:szCs w:val="22"/>
        </w:rPr>
      </w:pPr>
      <w:r w:rsidRPr="002B443A">
        <w:rPr>
          <w:rFonts w:ascii="Book Antiqua" w:hAnsi="Book Antiqua" w:cs="Arial"/>
          <w:b/>
          <w:bCs/>
          <w:sz w:val="22"/>
          <w:szCs w:val="22"/>
        </w:rPr>
        <w:t xml:space="preserve"> “AGREEMENT”</w:t>
      </w:r>
    </w:p>
    <w:p w14:paraId="548E58A6" w14:textId="77777777" w:rsidR="0021370A" w:rsidRPr="002B443A" w:rsidRDefault="0021370A" w:rsidP="0021370A">
      <w:pPr>
        <w:rPr>
          <w:rFonts w:ascii="Book Antiqua" w:hAnsi="Book Antiqua" w:cs="Arial"/>
          <w:sz w:val="22"/>
          <w:szCs w:val="22"/>
        </w:rPr>
      </w:pPr>
      <w:bookmarkStart w:id="0" w:name="_GoBack"/>
      <w:bookmarkEnd w:id="0"/>
    </w:p>
    <w:p w14:paraId="69B72EB4" w14:textId="5E21A4A1" w:rsidR="00196E9D" w:rsidRPr="00FF2354" w:rsidRDefault="008D59CF" w:rsidP="00196E9D">
      <w:pPr>
        <w:jc w:val="both"/>
        <w:rPr>
          <w:rFonts w:ascii="Book Antiqua" w:hAnsi="Book Antiqua"/>
          <w:sz w:val="22"/>
          <w:szCs w:val="22"/>
        </w:rPr>
      </w:pPr>
      <w:r>
        <w:rPr>
          <w:rFonts w:ascii="Book Antiqua" w:hAnsi="Book Antiqua"/>
          <w:sz w:val="22"/>
          <w:szCs w:val="22"/>
        </w:rPr>
        <w:t xml:space="preserve">SERVICES </w:t>
      </w:r>
      <w:r w:rsidR="00196E9D" w:rsidRPr="00FF2354">
        <w:rPr>
          <w:rFonts w:ascii="Book Antiqua" w:hAnsi="Book Antiqua"/>
          <w:sz w:val="22"/>
          <w:szCs w:val="22"/>
        </w:rPr>
        <w:t xml:space="preserve">CONTRACT AGREEMENT BETWEEN ................. </w:t>
      </w:r>
      <w:r w:rsidR="00196E9D" w:rsidRPr="00FF2354">
        <w:rPr>
          <w:rFonts w:ascii="Book Antiqua" w:hAnsi="Book Antiqua"/>
          <w:i/>
          <w:iCs/>
          <w:sz w:val="22"/>
          <w:szCs w:val="22"/>
        </w:rPr>
        <w:t xml:space="preserve">(Name of </w:t>
      </w:r>
      <w:r>
        <w:rPr>
          <w:rFonts w:ascii="Book Antiqua" w:hAnsi="Book Antiqua"/>
          <w:i/>
          <w:iCs/>
          <w:sz w:val="22"/>
          <w:szCs w:val="22"/>
        </w:rPr>
        <w:t>Employer</w:t>
      </w:r>
      <w:r w:rsidR="00196E9D" w:rsidRPr="00FF2354">
        <w:rPr>
          <w:rFonts w:ascii="Book Antiqua" w:hAnsi="Book Antiqua"/>
          <w:i/>
          <w:iCs/>
          <w:sz w:val="22"/>
          <w:szCs w:val="22"/>
        </w:rPr>
        <w:t xml:space="preserve">) </w:t>
      </w:r>
      <w:r w:rsidR="00196E9D" w:rsidRPr="00FF2354">
        <w:rPr>
          <w:rFonts w:ascii="Book Antiqua" w:hAnsi="Book Antiqua"/>
          <w:sz w:val="22"/>
          <w:szCs w:val="22"/>
        </w:rPr>
        <w:t xml:space="preserve">............... AND M/s. ................... </w:t>
      </w:r>
      <w:r w:rsidR="00196E9D" w:rsidRPr="00FF2354">
        <w:rPr>
          <w:rFonts w:ascii="Book Antiqua" w:hAnsi="Book Antiqua"/>
          <w:i/>
          <w:iCs/>
          <w:sz w:val="22"/>
          <w:szCs w:val="22"/>
        </w:rPr>
        <w:t xml:space="preserve">(Name of </w:t>
      </w:r>
      <w:r>
        <w:rPr>
          <w:rFonts w:ascii="Book Antiqua" w:hAnsi="Book Antiqua"/>
          <w:i/>
          <w:iCs/>
          <w:sz w:val="22"/>
          <w:szCs w:val="22"/>
        </w:rPr>
        <w:t>Contractor</w:t>
      </w:r>
      <w:r w:rsidR="00196E9D" w:rsidRPr="00FF2354">
        <w:rPr>
          <w:rFonts w:ascii="Book Antiqua" w:hAnsi="Book Antiqua"/>
          <w:i/>
          <w:iCs/>
          <w:sz w:val="22"/>
          <w:szCs w:val="22"/>
        </w:rPr>
        <w:t xml:space="preserve">) </w:t>
      </w:r>
      <w:r w:rsidR="00196E9D" w:rsidRPr="00FF2354">
        <w:rPr>
          <w:rFonts w:ascii="Book Antiqua" w:hAnsi="Book Antiqua"/>
          <w:sz w:val="22"/>
          <w:szCs w:val="22"/>
        </w:rPr>
        <w:t>.............../JOINT VENTURE (JV) OF M/s. …</w:t>
      </w:r>
      <w:proofErr w:type="gramStart"/>
      <w:r w:rsidR="00196E9D" w:rsidRPr="00FF2354">
        <w:rPr>
          <w:rFonts w:ascii="Book Antiqua" w:hAnsi="Book Antiqua"/>
          <w:sz w:val="22"/>
          <w:szCs w:val="22"/>
        </w:rPr>
        <w:t>…..</w:t>
      </w:r>
      <w:proofErr w:type="gramEnd"/>
      <w:r w:rsidR="00196E9D" w:rsidRPr="00FF2354">
        <w:rPr>
          <w:rFonts w:ascii="Book Antiqua" w:hAnsi="Book Antiqua"/>
          <w:sz w:val="22"/>
          <w:szCs w:val="22"/>
        </w:rPr>
        <w:t xml:space="preserve"> </w:t>
      </w:r>
      <w:r w:rsidR="00196E9D" w:rsidRPr="00FF2354">
        <w:rPr>
          <w:rFonts w:ascii="Book Antiqua" w:hAnsi="Book Antiqua"/>
          <w:i/>
          <w:iCs/>
          <w:sz w:val="22"/>
          <w:szCs w:val="22"/>
        </w:rPr>
        <w:t xml:space="preserve">(Name of Lead </w:t>
      </w:r>
      <w:proofErr w:type="gramStart"/>
      <w:r w:rsidR="00196E9D" w:rsidRPr="00FF2354">
        <w:rPr>
          <w:rFonts w:ascii="Book Antiqua" w:hAnsi="Book Antiqua"/>
          <w:i/>
          <w:iCs/>
          <w:sz w:val="22"/>
          <w:szCs w:val="22"/>
        </w:rPr>
        <w:t>Partner)</w:t>
      </w:r>
      <w:r w:rsidR="00196E9D" w:rsidRPr="00FF2354">
        <w:rPr>
          <w:rFonts w:ascii="Book Antiqua" w:hAnsi="Book Antiqua"/>
          <w:sz w:val="22"/>
          <w:szCs w:val="22"/>
        </w:rPr>
        <w:t>…</w:t>
      </w:r>
      <w:proofErr w:type="gramEnd"/>
      <w:r w:rsidR="00196E9D" w:rsidRPr="00FF2354">
        <w:rPr>
          <w:rFonts w:ascii="Book Antiqua" w:hAnsi="Book Antiqua"/>
          <w:sz w:val="22"/>
          <w:szCs w:val="22"/>
        </w:rPr>
        <w:t xml:space="preserve">. (THE LEAD PARTNER OF THE JV) AND M/s. </w:t>
      </w:r>
      <w:proofErr w:type="gramStart"/>
      <w:r w:rsidR="00196E9D" w:rsidRPr="00FF2354">
        <w:rPr>
          <w:rFonts w:ascii="Book Antiqua" w:hAnsi="Book Antiqua"/>
          <w:sz w:val="22"/>
          <w:szCs w:val="22"/>
        </w:rPr>
        <w:t>…..</w:t>
      </w:r>
      <w:proofErr w:type="gramEnd"/>
      <w:r w:rsidR="00196E9D" w:rsidRPr="00FF2354">
        <w:rPr>
          <w:rFonts w:ascii="Book Antiqua" w:hAnsi="Book Antiqua"/>
          <w:i/>
          <w:iCs/>
          <w:sz w:val="22"/>
          <w:szCs w:val="22"/>
        </w:rPr>
        <w:t>(Name of Other Partner)……</w:t>
      </w:r>
      <w:r w:rsidR="00196E9D" w:rsidRPr="00FF2354">
        <w:rPr>
          <w:rFonts w:ascii="Book Antiqua" w:hAnsi="Book Antiqua"/>
          <w:sz w:val="22"/>
          <w:szCs w:val="22"/>
        </w:rPr>
        <w:t xml:space="preserve"> (THE PARTNER OF THE JV) </w:t>
      </w:r>
      <w:r w:rsidR="00196E9D" w:rsidRPr="00FF2354">
        <w:rPr>
          <w:rFonts w:ascii="Book Antiqua" w:hAnsi="Book Antiqua"/>
          <w:i/>
          <w:iCs/>
          <w:sz w:val="22"/>
          <w:szCs w:val="22"/>
        </w:rPr>
        <w:t>[Use as applicable]</w:t>
      </w:r>
    </w:p>
    <w:p w14:paraId="33878FD3" w14:textId="77777777" w:rsidR="00196E9D" w:rsidRPr="00FF2354" w:rsidRDefault="00196E9D" w:rsidP="00196E9D">
      <w:pPr>
        <w:jc w:val="both"/>
        <w:rPr>
          <w:rFonts w:ascii="Book Antiqua" w:hAnsi="Book Antiqua"/>
          <w:sz w:val="22"/>
          <w:szCs w:val="22"/>
        </w:rPr>
      </w:pPr>
    </w:p>
    <w:p w14:paraId="72A562B9" w14:textId="77777777"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THIS CONTRACT AGREEMENT No. …………………… (also referred to as ‘the Contract’) is made on the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day of …………… 20</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p>
    <w:p w14:paraId="4DC94193" w14:textId="77777777" w:rsidR="00196E9D" w:rsidRPr="00FF2354" w:rsidRDefault="00196E9D" w:rsidP="00196E9D">
      <w:pPr>
        <w:jc w:val="both"/>
        <w:rPr>
          <w:rFonts w:ascii="Book Antiqua" w:hAnsi="Book Antiqua"/>
          <w:sz w:val="22"/>
          <w:szCs w:val="22"/>
        </w:rPr>
      </w:pPr>
    </w:p>
    <w:p w14:paraId="3CE593AC" w14:textId="77777777" w:rsidR="00196E9D" w:rsidRPr="00FF2354" w:rsidRDefault="00196E9D" w:rsidP="00196E9D">
      <w:pPr>
        <w:jc w:val="both"/>
        <w:rPr>
          <w:rFonts w:ascii="Book Antiqua" w:hAnsi="Book Antiqua"/>
          <w:sz w:val="22"/>
          <w:szCs w:val="22"/>
        </w:rPr>
      </w:pPr>
      <w:r w:rsidRPr="00FF2354">
        <w:rPr>
          <w:rFonts w:ascii="Book Antiqua" w:hAnsi="Book Antiqua"/>
          <w:sz w:val="22"/>
          <w:szCs w:val="22"/>
        </w:rPr>
        <w:t>BETWEEN</w:t>
      </w:r>
    </w:p>
    <w:p w14:paraId="4E5EFD35" w14:textId="77777777" w:rsidR="00196E9D" w:rsidRPr="00FF2354" w:rsidRDefault="00196E9D" w:rsidP="00196E9D">
      <w:pPr>
        <w:jc w:val="both"/>
        <w:rPr>
          <w:rFonts w:ascii="Book Antiqua" w:hAnsi="Book Antiqua"/>
          <w:sz w:val="22"/>
          <w:szCs w:val="22"/>
        </w:rPr>
      </w:pPr>
    </w:p>
    <w:p w14:paraId="2D24BE49" w14:textId="6C560BEC"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(1) ...................... </w:t>
      </w:r>
      <w:r w:rsidRPr="00FF2354">
        <w:rPr>
          <w:rFonts w:ascii="Book Antiqua" w:hAnsi="Book Antiqua"/>
          <w:i/>
          <w:iCs/>
          <w:sz w:val="22"/>
          <w:szCs w:val="22"/>
        </w:rPr>
        <w:t xml:space="preserve">(Name of </w:t>
      </w:r>
      <w:proofErr w:type="gramStart"/>
      <w:r w:rsidR="008D59CF">
        <w:rPr>
          <w:rFonts w:ascii="Book Antiqua" w:hAnsi="Book Antiqua"/>
          <w:i/>
          <w:iCs/>
          <w:sz w:val="22"/>
          <w:szCs w:val="22"/>
        </w:rPr>
        <w:t>Employer</w:t>
      </w:r>
      <w:r w:rsidRPr="00FF2354">
        <w:rPr>
          <w:rFonts w:ascii="Book Antiqua" w:hAnsi="Book Antiqua"/>
          <w:i/>
          <w:iCs/>
          <w:sz w:val="22"/>
          <w:szCs w:val="22"/>
        </w:rPr>
        <w:t>)</w:t>
      </w:r>
      <w:r w:rsidRPr="00FF2354">
        <w:rPr>
          <w:rFonts w:ascii="Book Antiqua" w:hAnsi="Book Antiqua"/>
          <w:sz w:val="22"/>
          <w:szCs w:val="22"/>
        </w:rPr>
        <w:t>....................</w:t>
      </w:r>
      <w:proofErr w:type="gramEnd"/>
      <w:r w:rsidRPr="00FF2354">
        <w:rPr>
          <w:rFonts w:ascii="Book Antiqua" w:hAnsi="Book Antiqua"/>
          <w:sz w:val="22"/>
          <w:szCs w:val="22"/>
        </w:rPr>
        <w:t xml:space="preserve"> a company incorporated under the laws of Companies Act 1956 and having its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registered address of the </w:t>
      </w:r>
      <w:r w:rsidR="008D59CF">
        <w:rPr>
          <w:rFonts w:ascii="Book Antiqua" w:hAnsi="Book Antiqua"/>
          <w:i/>
          <w:iCs/>
          <w:sz w:val="22"/>
          <w:szCs w:val="22"/>
        </w:rPr>
        <w:t>Employer</w:t>
      </w:r>
      <w:r w:rsidRPr="00FF2354">
        <w:rPr>
          <w:rFonts w:ascii="Book Antiqua" w:hAnsi="Book Antiqua"/>
          <w:i/>
          <w:iCs/>
          <w:sz w:val="22"/>
          <w:szCs w:val="22"/>
        </w:rPr>
        <w:t>)</w:t>
      </w:r>
      <w:r w:rsidRPr="00FF2354">
        <w:rPr>
          <w:rFonts w:ascii="Book Antiqua" w:hAnsi="Book Antiqua"/>
          <w:sz w:val="22"/>
          <w:szCs w:val="22"/>
        </w:rPr>
        <w:t xml:space="preserve"> ………………… and its Corporate Office at …………</w:t>
      </w:r>
      <w:r w:rsidRPr="00FF2354">
        <w:rPr>
          <w:rFonts w:ascii="Book Antiqua" w:hAnsi="Book Antiqua"/>
          <w:i/>
          <w:iCs/>
          <w:sz w:val="22"/>
          <w:szCs w:val="22"/>
        </w:rPr>
        <w:t xml:space="preserve">(address of the </w:t>
      </w:r>
      <w:r w:rsidR="008D59CF">
        <w:rPr>
          <w:rFonts w:ascii="Book Antiqua" w:hAnsi="Book Antiqua"/>
          <w:i/>
          <w:iCs/>
          <w:sz w:val="22"/>
          <w:szCs w:val="22"/>
        </w:rPr>
        <w:t>Employer</w:t>
      </w:r>
      <w:r w:rsidRPr="00FF2354">
        <w:rPr>
          <w:rFonts w:ascii="Book Antiqua" w:hAnsi="Book Antiqua"/>
          <w:i/>
          <w:iCs/>
          <w:sz w:val="22"/>
          <w:szCs w:val="22"/>
        </w:rPr>
        <w:t>)</w:t>
      </w:r>
      <w:r w:rsidRPr="00FF2354">
        <w:rPr>
          <w:rFonts w:ascii="Book Antiqua" w:hAnsi="Book Antiqua"/>
          <w:sz w:val="22"/>
          <w:szCs w:val="22"/>
        </w:rPr>
        <w:t xml:space="preserve">….………… (hereinafter called "the </w:t>
      </w:r>
      <w:r w:rsidR="008D59CF">
        <w:rPr>
          <w:rFonts w:ascii="Book Antiqua" w:hAnsi="Book Antiqua"/>
          <w:sz w:val="22"/>
          <w:szCs w:val="22"/>
        </w:rPr>
        <w:t>Employer</w:t>
      </w:r>
      <w:r w:rsidRPr="00FF2354">
        <w:rPr>
          <w:rFonts w:ascii="Book Antiqua" w:hAnsi="Book Antiqua"/>
          <w:sz w:val="22"/>
          <w:szCs w:val="22"/>
        </w:rPr>
        <w:t>" and also referred to as “</w:t>
      </w:r>
      <w:proofErr w:type="gramStart"/>
      <w:r w:rsidRPr="00FF2354">
        <w:rPr>
          <w:rFonts w:ascii="Book Antiqua" w:hAnsi="Book Antiqua"/>
          <w:sz w:val="22"/>
          <w:szCs w:val="22"/>
        </w:rPr>
        <w:t>…..</w:t>
      </w:r>
      <w:proofErr w:type="gramEnd"/>
      <w:r w:rsidRPr="00FF2354">
        <w:rPr>
          <w:rFonts w:ascii="Book Antiqua" w:hAnsi="Book Antiqua"/>
          <w:i/>
          <w:iCs/>
          <w:sz w:val="22"/>
          <w:szCs w:val="22"/>
        </w:rPr>
        <w:t xml:space="preserve">(insert abbreviated name of the </w:t>
      </w:r>
      <w:r w:rsidR="008D59CF">
        <w:rPr>
          <w:rFonts w:ascii="Book Antiqua" w:hAnsi="Book Antiqua"/>
          <w:i/>
          <w:iCs/>
          <w:sz w:val="22"/>
          <w:szCs w:val="22"/>
        </w:rPr>
        <w:t>Employer</w:t>
      </w:r>
      <w:r w:rsidRPr="00FF2354">
        <w:rPr>
          <w:rFonts w:ascii="Book Antiqua" w:hAnsi="Book Antiqua"/>
          <w:i/>
          <w:iCs/>
          <w:sz w:val="22"/>
          <w:szCs w:val="22"/>
        </w:rPr>
        <w:t>)</w:t>
      </w:r>
      <w:r w:rsidRPr="00FF2354">
        <w:rPr>
          <w:rFonts w:ascii="Book Antiqua" w:hAnsi="Book Antiqua"/>
          <w:sz w:val="22"/>
          <w:szCs w:val="22"/>
        </w:rPr>
        <w:t xml:space="preserve"> ……..”)</w:t>
      </w:r>
    </w:p>
    <w:p w14:paraId="75A4BCCD" w14:textId="77777777" w:rsidR="00196E9D" w:rsidRPr="00FF2354" w:rsidRDefault="00196E9D" w:rsidP="00196E9D">
      <w:pPr>
        <w:jc w:val="both"/>
        <w:rPr>
          <w:rFonts w:ascii="Book Antiqua" w:hAnsi="Book Antiqua"/>
          <w:sz w:val="22"/>
          <w:szCs w:val="22"/>
        </w:rPr>
      </w:pPr>
    </w:p>
    <w:p w14:paraId="4BEBECD9" w14:textId="77777777" w:rsidR="00196E9D" w:rsidRPr="00FF2354" w:rsidRDefault="00196E9D" w:rsidP="00196E9D">
      <w:pPr>
        <w:jc w:val="both"/>
        <w:rPr>
          <w:rFonts w:ascii="Book Antiqua" w:hAnsi="Book Antiqua"/>
          <w:sz w:val="22"/>
          <w:szCs w:val="22"/>
        </w:rPr>
      </w:pPr>
      <w:r w:rsidRPr="00FF2354">
        <w:rPr>
          <w:rFonts w:ascii="Book Antiqua" w:hAnsi="Book Antiqua"/>
          <w:sz w:val="22"/>
          <w:szCs w:val="22"/>
        </w:rPr>
        <w:t>and</w:t>
      </w:r>
    </w:p>
    <w:p w14:paraId="34EA1BB9" w14:textId="77777777" w:rsidR="00196E9D" w:rsidRPr="00FF2354" w:rsidRDefault="00196E9D" w:rsidP="00196E9D">
      <w:pPr>
        <w:jc w:val="both"/>
        <w:rPr>
          <w:rFonts w:ascii="Book Antiqua" w:hAnsi="Book Antiqua"/>
          <w:sz w:val="22"/>
          <w:szCs w:val="22"/>
        </w:rPr>
      </w:pPr>
    </w:p>
    <w:p w14:paraId="14364859" w14:textId="18104B4A"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(2) M/s ................. </w:t>
      </w:r>
      <w:r w:rsidRPr="00FF2354">
        <w:rPr>
          <w:rFonts w:ascii="Book Antiqua" w:hAnsi="Book Antiqua"/>
          <w:i/>
          <w:iCs/>
          <w:sz w:val="22"/>
          <w:szCs w:val="22"/>
        </w:rPr>
        <w:t xml:space="preserve">(Name of </w:t>
      </w:r>
      <w:r w:rsidR="008D59CF">
        <w:rPr>
          <w:rFonts w:ascii="Book Antiqua" w:hAnsi="Book Antiqua"/>
          <w:i/>
          <w:iCs/>
          <w:sz w:val="22"/>
          <w:szCs w:val="22"/>
        </w:rPr>
        <w:t>Contractor</w:t>
      </w:r>
      <w:r w:rsidRPr="00FF2354">
        <w:rPr>
          <w:rFonts w:ascii="Book Antiqua" w:hAnsi="Book Antiqua"/>
          <w:i/>
          <w:iCs/>
          <w:sz w:val="22"/>
          <w:szCs w:val="22"/>
        </w:rPr>
        <w:t>)</w:t>
      </w:r>
      <w:r w:rsidRPr="00FF2354">
        <w:rPr>
          <w:rFonts w:ascii="Book Antiqua" w:hAnsi="Book Antiqua"/>
          <w:sz w:val="22"/>
          <w:szCs w:val="22"/>
        </w:rPr>
        <w:t xml:space="preserve"> ..................,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w:t>
      </w:r>
      <w:r w:rsidR="008D59CF">
        <w:rPr>
          <w:rFonts w:ascii="Book Antiqua" w:hAnsi="Book Antiqua"/>
          <w:i/>
          <w:iCs/>
          <w:sz w:val="22"/>
          <w:szCs w:val="22"/>
        </w:rPr>
        <w:t>Contractor</w:t>
      </w:r>
      <w:r w:rsidRPr="00FF2354">
        <w:rPr>
          <w:rFonts w:ascii="Book Antiqua" w:hAnsi="Book Antiqua"/>
          <w:i/>
          <w:iCs/>
          <w:sz w:val="22"/>
          <w:szCs w:val="22"/>
        </w:rPr>
        <w:t xml:space="preserve">)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Registered address of </w:t>
      </w:r>
      <w:r w:rsidR="008D59CF">
        <w:rPr>
          <w:rFonts w:ascii="Book Antiqua" w:hAnsi="Book Antiqua"/>
          <w:i/>
          <w:iCs/>
          <w:sz w:val="22"/>
          <w:szCs w:val="22"/>
        </w:rPr>
        <w:t>Contractor</w:t>
      </w:r>
      <w:r w:rsidRPr="00FF2354">
        <w:rPr>
          <w:rFonts w:ascii="Book Antiqua" w:hAnsi="Book Antiqua"/>
          <w:i/>
          <w:iCs/>
          <w:sz w:val="22"/>
          <w:szCs w:val="22"/>
        </w:rPr>
        <w:t>)</w:t>
      </w:r>
      <w:r w:rsidRPr="00FF2354">
        <w:rPr>
          <w:rFonts w:ascii="Book Antiqua" w:hAnsi="Book Antiqua"/>
          <w:sz w:val="22"/>
          <w:szCs w:val="22"/>
        </w:rPr>
        <w:t xml:space="preserve"> ........................ (hereinafter called "the </w:t>
      </w:r>
      <w:r w:rsidR="008D59CF">
        <w:rPr>
          <w:rFonts w:ascii="Book Antiqua" w:hAnsi="Book Antiqua"/>
          <w:sz w:val="22"/>
          <w:szCs w:val="22"/>
        </w:rPr>
        <w:t>Contractor</w:t>
      </w:r>
      <w:r w:rsidRPr="00FF2354">
        <w:rPr>
          <w:rFonts w:ascii="Book Antiqua" w:hAnsi="Book Antiqua"/>
          <w:sz w:val="22"/>
          <w:szCs w:val="22"/>
        </w:rPr>
        <w:t>" and also referred to as “…..</w:t>
      </w:r>
      <w:r w:rsidRPr="00FF2354">
        <w:rPr>
          <w:rFonts w:ascii="Book Antiqua" w:hAnsi="Book Antiqua"/>
          <w:i/>
          <w:iCs/>
          <w:sz w:val="22"/>
          <w:szCs w:val="22"/>
        </w:rPr>
        <w:t xml:space="preserve">(insert abbreviated name of the </w:t>
      </w:r>
      <w:r w:rsidR="008D59CF">
        <w:rPr>
          <w:rFonts w:ascii="Book Antiqua" w:hAnsi="Book Antiqua"/>
          <w:i/>
          <w:iCs/>
          <w:sz w:val="22"/>
          <w:szCs w:val="22"/>
        </w:rPr>
        <w:t>Contractor</w:t>
      </w:r>
      <w:r w:rsidRPr="00FF2354">
        <w:rPr>
          <w:rFonts w:ascii="Book Antiqua" w:hAnsi="Book Antiqua"/>
          <w:i/>
          <w:iCs/>
          <w:sz w:val="22"/>
          <w:szCs w:val="22"/>
        </w:rPr>
        <w:t>)</w:t>
      </w:r>
      <w:r w:rsidRPr="00FF2354">
        <w:rPr>
          <w:rFonts w:ascii="Book Antiqua" w:hAnsi="Book Antiqua"/>
          <w:sz w:val="22"/>
          <w:szCs w:val="22"/>
        </w:rPr>
        <w:t xml:space="preserve"> ……..”)</w:t>
      </w:r>
    </w:p>
    <w:p w14:paraId="01824465" w14:textId="77777777" w:rsidR="00196E9D" w:rsidRPr="00FF2354" w:rsidRDefault="00196E9D" w:rsidP="00196E9D">
      <w:pPr>
        <w:jc w:val="both"/>
        <w:rPr>
          <w:rFonts w:ascii="Book Antiqua" w:hAnsi="Book Antiqua"/>
          <w:sz w:val="22"/>
          <w:szCs w:val="22"/>
        </w:rPr>
      </w:pPr>
    </w:p>
    <w:p w14:paraId="7D8683CB" w14:textId="77777777" w:rsidR="00196E9D" w:rsidRPr="00FF2354" w:rsidRDefault="00196E9D" w:rsidP="00196E9D">
      <w:pPr>
        <w:jc w:val="center"/>
        <w:rPr>
          <w:rFonts w:ascii="Book Antiqua" w:hAnsi="Book Antiqua"/>
          <w:b/>
          <w:bCs/>
          <w:i/>
          <w:iCs/>
          <w:sz w:val="22"/>
          <w:szCs w:val="22"/>
        </w:rPr>
      </w:pPr>
      <w:r w:rsidRPr="00FF2354">
        <w:rPr>
          <w:rFonts w:ascii="Book Antiqua" w:hAnsi="Book Antiqua"/>
          <w:b/>
          <w:bCs/>
          <w:i/>
          <w:iCs/>
          <w:sz w:val="22"/>
          <w:szCs w:val="22"/>
        </w:rPr>
        <w:t>Or</w:t>
      </w:r>
    </w:p>
    <w:p w14:paraId="2C7B104A" w14:textId="77777777" w:rsidR="00196E9D" w:rsidRPr="00FF2354" w:rsidRDefault="00196E9D" w:rsidP="00196E9D">
      <w:pPr>
        <w:jc w:val="center"/>
        <w:rPr>
          <w:rFonts w:ascii="Book Antiqua" w:hAnsi="Book Antiqua"/>
          <w:b/>
          <w:bCs/>
          <w:i/>
          <w:iCs/>
          <w:sz w:val="22"/>
          <w:szCs w:val="22"/>
        </w:rPr>
      </w:pPr>
    </w:p>
    <w:p w14:paraId="082CAA8C" w14:textId="5FEFB189"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Joint Venture (JV) of M/s ................. </w:t>
      </w:r>
      <w:r w:rsidRPr="00FF2354">
        <w:rPr>
          <w:rFonts w:ascii="Book Antiqua" w:hAnsi="Book Antiqua"/>
          <w:i/>
          <w:iCs/>
          <w:sz w:val="22"/>
          <w:szCs w:val="22"/>
        </w:rPr>
        <w:t>(Name of Lead Partner)</w:t>
      </w:r>
      <w:r w:rsidRPr="00FF2354">
        <w:rPr>
          <w:rFonts w:ascii="Book Antiqua" w:hAnsi="Book Antiqua"/>
          <w:sz w:val="22"/>
          <w:szCs w:val="22"/>
        </w:rPr>
        <w:t xml:space="preserve"> .................. (the Lead Partner of JV), a company incorporated under the laws of Companies Act 1956 and having its Principal place of business at ………....</w:t>
      </w:r>
      <w:r w:rsidRPr="00FF2354">
        <w:rPr>
          <w:rFonts w:ascii="Book Antiqua" w:hAnsi="Book Antiqua"/>
          <w:i/>
          <w:iCs/>
          <w:sz w:val="22"/>
          <w:szCs w:val="22"/>
        </w:rPr>
        <w:t xml:space="preserve">(Address of Lead Partner) </w:t>
      </w:r>
      <w:r w:rsidRPr="00FF2354">
        <w:rPr>
          <w:rFonts w:ascii="Book Antiqua" w:hAnsi="Book Antiqua"/>
          <w:sz w:val="22"/>
          <w:szCs w:val="22"/>
        </w:rPr>
        <w:t>............................... and Registered Office at ………....</w:t>
      </w:r>
      <w:r w:rsidRPr="00FF2354">
        <w:rPr>
          <w:rFonts w:ascii="Book Antiqua" w:hAnsi="Book Antiqua"/>
          <w:i/>
          <w:iCs/>
          <w:sz w:val="22"/>
          <w:szCs w:val="22"/>
        </w:rPr>
        <w:t>(Registered address of Lead Partner)</w:t>
      </w:r>
      <w:r w:rsidRPr="00FF2354">
        <w:rPr>
          <w:rFonts w:ascii="Book Antiqua" w:hAnsi="Book Antiqua"/>
          <w:sz w:val="22"/>
          <w:szCs w:val="22"/>
        </w:rPr>
        <w:t xml:space="preserve"> ........................ and M/s ................. </w:t>
      </w:r>
      <w:r w:rsidRPr="00FF2354">
        <w:rPr>
          <w:rFonts w:ascii="Book Antiqua" w:hAnsi="Book Antiqua"/>
          <w:i/>
          <w:iCs/>
          <w:sz w:val="22"/>
          <w:szCs w:val="22"/>
        </w:rPr>
        <w:t>(Name of Other Partner)</w:t>
      </w:r>
      <w:r w:rsidRPr="00FF2354">
        <w:rPr>
          <w:rFonts w:ascii="Book Antiqua" w:hAnsi="Book Antiqua"/>
          <w:sz w:val="22"/>
          <w:szCs w:val="22"/>
        </w:rPr>
        <w:t xml:space="preserve"> .................. (the Partner of JV), a company incorporated under the laws of Companies Act 1956 and having its Principal place of business at ………....</w:t>
      </w:r>
      <w:r w:rsidRPr="00FF2354">
        <w:rPr>
          <w:rFonts w:ascii="Book Antiqua" w:hAnsi="Book Antiqua"/>
          <w:i/>
          <w:iCs/>
          <w:sz w:val="22"/>
          <w:szCs w:val="22"/>
        </w:rPr>
        <w:t xml:space="preserve">(Address of Other Partner)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Other Partner)</w:t>
      </w:r>
      <w:r w:rsidRPr="00FF2354">
        <w:rPr>
          <w:rFonts w:ascii="Book Antiqua" w:hAnsi="Book Antiqua"/>
          <w:sz w:val="22"/>
          <w:szCs w:val="22"/>
        </w:rPr>
        <w:t xml:space="preserve"> ........................ (hereinafter called "the </w:t>
      </w:r>
      <w:r w:rsidR="008D59CF">
        <w:rPr>
          <w:rFonts w:ascii="Book Antiqua" w:hAnsi="Book Antiqua"/>
          <w:sz w:val="22"/>
          <w:szCs w:val="22"/>
        </w:rPr>
        <w:t>Contractor</w:t>
      </w:r>
      <w:r w:rsidRPr="00FF2354">
        <w:rPr>
          <w:rFonts w:ascii="Book Antiqua" w:hAnsi="Book Antiqua"/>
          <w:sz w:val="22"/>
          <w:szCs w:val="22"/>
        </w:rPr>
        <w:t>" and also referred to as “Joint Venture”/the ‘JV””)</w:t>
      </w:r>
    </w:p>
    <w:p w14:paraId="34977129" w14:textId="77777777" w:rsidR="00196E9D" w:rsidRPr="00FF2354" w:rsidRDefault="00196E9D" w:rsidP="00196E9D">
      <w:pPr>
        <w:jc w:val="both"/>
        <w:rPr>
          <w:rFonts w:ascii="Book Antiqua" w:hAnsi="Book Antiqua"/>
          <w:i/>
          <w:iCs/>
          <w:sz w:val="22"/>
          <w:szCs w:val="22"/>
        </w:rPr>
      </w:pPr>
      <w:r w:rsidRPr="00FF2354">
        <w:rPr>
          <w:rFonts w:ascii="Book Antiqua" w:hAnsi="Book Antiqua"/>
          <w:i/>
          <w:iCs/>
          <w:sz w:val="22"/>
          <w:szCs w:val="22"/>
        </w:rPr>
        <w:t>(Applicable only in case of Joint Venture)</w:t>
      </w:r>
    </w:p>
    <w:p w14:paraId="30DD037E" w14:textId="77777777" w:rsidR="00196E9D" w:rsidRPr="00FF2354" w:rsidRDefault="00196E9D" w:rsidP="00196E9D">
      <w:pPr>
        <w:jc w:val="both"/>
        <w:rPr>
          <w:rFonts w:ascii="Book Antiqua" w:hAnsi="Book Antiqua"/>
          <w:sz w:val="22"/>
          <w:szCs w:val="22"/>
        </w:rPr>
      </w:pPr>
    </w:p>
    <w:p w14:paraId="29DBCB32" w14:textId="2EDB457F"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WHEREAS the </w:t>
      </w:r>
      <w:r w:rsidR="008D59CF">
        <w:rPr>
          <w:rFonts w:ascii="Book Antiqua" w:hAnsi="Book Antiqua"/>
          <w:sz w:val="22"/>
          <w:szCs w:val="22"/>
        </w:rPr>
        <w:t>Employer</w:t>
      </w:r>
      <w:r w:rsidRPr="00FF2354">
        <w:rPr>
          <w:rFonts w:ascii="Book Antiqua" w:hAnsi="Book Antiqua"/>
          <w:sz w:val="22"/>
          <w:szCs w:val="22"/>
        </w:rPr>
        <w:t xml:space="preserve"> desires to engage the </w:t>
      </w:r>
      <w:r w:rsidR="008D59CF">
        <w:rPr>
          <w:rFonts w:ascii="Book Antiqua" w:hAnsi="Book Antiqua"/>
          <w:sz w:val="22"/>
          <w:szCs w:val="22"/>
        </w:rPr>
        <w:t>Contractor</w:t>
      </w:r>
      <w:r w:rsidRPr="00FF2354">
        <w:rPr>
          <w:rFonts w:ascii="Book Antiqua" w:hAnsi="Book Antiqua"/>
          <w:sz w:val="22"/>
          <w:szCs w:val="22"/>
        </w:rPr>
        <w:t xml:space="preserve"> for the supply of goods and related services inter-alia including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Pr="00FF2354">
        <w:rPr>
          <w:rFonts w:ascii="Book Antiqua" w:hAnsi="Book Antiqua"/>
          <w:i/>
          <w:iCs/>
          <w:sz w:val="22"/>
          <w:szCs w:val="22"/>
        </w:rPr>
        <w:t>(Indicate brief scope of work)</w:t>
      </w:r>
      <w:r w:rsidRPr="00FF2354">
        <w:rPr>
          <w:rFonts w:ascii="Book Antiqua" w:hAnsi="Book Antiqua"/>
          <w:sz w:val="22"/>
          <w:szCs w:val="22"/>
        </w:rPr>
        <w:t xml:space="preserve"> ............................... for the complete execution of the </w:t>
      </w:r>
      <w:r w:rsidRPr="00FF2354">
        <w:rPr>
          <w:rFonts w:ascii="Book Antiqua" w:hAnsi="Book Antiqua"/>
          <w:sz w:val="22"/>
          <w:szCs w:val="22"/>
          <w:lang w:val="en-GB"/>
        </w:rPr>
        <w:t xml:space="preserve">…… </w:t>
      </w:r>
      <w:r w:rsidRPr="00FF2354">
        <w:rPr>
          <w:rFonts w:ascii="Book Antiqua" w:hAnsi="Book Antiqua"/>
          <w:i/>
          <w:iCs/>
          <w:sz w:val="22"/>
          <w:szCs w:val="22"/>
          <w:lang w:val="en-GB"/>
        </w:rPr>
        <w:t xml:space="preserve">(insert name of Package </w:t>
      </w:r>
      <w:proofErr w:type="spellStart"/>
      <w:r w:rsidRPr="00FF2354">
        <w:rPr>
          <w:rFonts w:ascii="Book Antiqua" w:hAnsi="Book Antiqua"/>
          <w:i/>
          <w:iCs/>
          <w:sz w:val="22"/>
          <w:szCs w:val="22"/>
          <w:lang w:val="en-GB"/>
        </w:rPr>
        <w:t>alongwith</w:t>
      </w:r>
      <w:proofErr w:type="spellEnd"/>
      <w:r w:rsidRPr="00FF2354">
        <w:rPr>
          <w:rFonts w:ascii="Book Antiqua" w:hAnsi="Book Antiqua"/>
          <w:i/>
          <w:iCs/>
          <w:sz w:val="22"/>
          <w:szCs w:val="22"/>
          <w:lang w:val="en-GB"/>
        </w:rPr>
        <w:t xml:space="preserve"> name of the Project)……</w:t>
      </w:r>
      <w:r w:rsidRPr="00FF2354">
        <w:rPr>
          <w:rFonts w:ascii="Book Antiqua" w:hAnsi="Book Antiqua"/>
          <w:sz w:val="22"/>
          <w:szCs w:val="22"/>
        </w:rPr>
        <w:t xml:space="preserve">. as detailed in the Contract Document, and the </w:t>
      </w:r>
      <w:r w:rsidR="008D59CF">
        <w:rPr>
          <w:rFonts w:ascii="Book Antiqua" w:hAnsi="Book Antiqua"/>
          <w:sz w:val="22"/>
          <w:szCs w:val="22"/>
        </w:rPr>
        <w:t>Contractor</w:t>
      </w:r>
      <w:r w:rsidRPr="00FF2354">
        <w:rPr>
          <w:rFonts w:ascii="Book Antiqua" w:hAnsi="Book Antiqua"/>
          <w:sz w:val="22"/>
          <w:szCs w:val="22"/>
        </w:rPr>
        <w:t xml:space="preserve"> has agreed to such engagement upon and subject to the terms and conditions hereinafter appearing. </w:t>
      </w:r>
    </w:p>
    <w:p w14:paraId="700F0F82" w14:textId="77777777" w:rsidR="00196E9D" w:rsidRPr="00FF2354" w:rsidRDefault="00196E9D" w:rsidP="00196E9D">
      <w:pPr>
        <w:jc w:val="both"/>
        <w:rPr>
          <w:rFonts w:ascii="Book Antiqua" w:hAnsi="Book Antiqua"/>
          <w:sz w:val="22"/>
          <w:szCs w:val="22"/>
        </w:rPr>
      </w:pPr>
    </w:p>
    <w:p w14:paraId="0CD2DFF9" w14:textId="77777777" w:rsidR="00196E9D" w:rsidRPr="00FF2354" w:rsidRDefault="00196E9D" w:rsidP="00196E9D">
      <w:pPr>
        <w:jc w:val="both"/>
        <w:rPr>
          <w:rFonts w:ascii="Book Antiqua" w:hAnsi="Book Antiqua"/>
          <w:sz w:val="22"/>
          <w:szCs w:val="22"/>
        </w:rPr>
      </w:pPr>
      <w:r w:rsidRPr="00FF2354">
        <w:rPr>
          <w:rFonts w:ascii="Book Antiqua" w:hAnsi="Book Antiqua"/>
          <w:sz w:val="22"/>
          <w:szCs w:val="22"/>
        </w:rPr>
        <w:t>NOW IT IS HEREBY AGREED as follows:</w:t>
      </w:r>
    </w:p>
    <w:p w14:paraId="10E6FCBF" w14:textId="77777777" w:rsidR="00196E9D" w:rsidRPr="00FF2354" w:rsidRDefault="00196E9D" w:rsidP="00196E9D">
      <w:pPr>
        <w:jc w:val="both"/>
        <w:rPr>
          <w:rFonts w:ascii="Book Antiqua" w:hAnsi="Book Antiqua"/>
          <w:sz w:val="22"/>
          <w:szCs w:val="22"/>
        </w:rPr>
      </w:pPr>
    </w:p>
    <w:p w14:paraId="087AE217" w14:textId="77777777" w:rsidR="00196E9D" w:rsidRPr="00FF2354" w:rsidRDefault="00196E9D" w:rsidP="00196E9D">
      <w:pPr>
        <w:jc w:val="both"/>
        <w:rPr>
          <w:rFonts w:ascii="Book Antiqua" w:hAnsi="Book Antiqua"/>
          <w:sz w:val="22"/>
          <w:szCs w:val="22"/>
        </w:rPr>
      </w:pPr>
      <w:r w:rsidRPr="00FF2354">
        <w:rPr>
          <w:rFonts w:ascii="Book Antiqua" w:hAnsi="Book Antiqua"/>
          <w:sz w:val="22"/>
          <w:szCs w:val="22"/>
        </w:rPr>
        <w:t>Article 1.</w:t>
      </w:r>
      <w:r w:rsidRPr="00FF2354">
        <w:rPr>
          <w:rFonts w:ascii="Book Antiqua" w:hAnsi="Book Antiqua"/>
          <w:sz w:val="22"/>
          <w:szCs w:val="22"/>
        </w:rPr>
        <w:tab/>
        <w:t>Contract Documents</w:t>
      </w:r>
    </w:p>
    <w:p w14:paraId="6D403065" w14:textId="77777777" w:rsidR="00196E9D" w:rsidRPr="00FF2354" w:rsidRDefault="00196E9D" w:rsidP="00196E9D">
      <w:pPr>
        <w:jc w:val="both"/>
        <w:rPr>
          <w:rFonts w:ascii="Book Antiqua" w:hAnsi="Book Antiqua"/>
          <w:sz w:val="22"/>
          <w:szCs w:val="22"/>
        </w:rPr>
      </w:pPr>
    </w:p>
    <w:p w14:paraId="528D7AB1"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1.1</w:t>
      </w:r>
      <w:r w:rsidRPr="00FF2354">
        <w:rPr>
          <w:rFonts w:ascii="Book Antiqua" w:hAnsi="Book Antiqua"/>
          <w:sz w:val="22"/>
          <w:szCs w:val="22"/>
        </w:rPr>
        <w:tab/>
        <w:t>Contract Documents (Reference GCC Clause 2.2)</w:t>
      </w:r>
      <w:r w:rsidRPr="00FF2354">
        <w:rPr>
          <w:rFonts w:ascii="Book Antiqua" w:hAnsi="Book Antiqua"/>
          <w:sz w:val="22"/>
          <w:szCs w:val="22"/>
        </w:rPr>
        <w:tab/>
      </w:r>
    </w:p>
    <w:p w14:paraId="18A8B6A3" w14:textId="77777777" w:rsidR="00196E9D" w:rsidRPr="00FF2354" w:rsidRDefault="00196E9D" w:rsidP="00196E9D">
      <w:pPr>
        <w:jc w:val="both"/>
        <w:rPr>
          <w:rFonts w:ascii="Book Antiqua" w:hAnsi="Book Antiqua"/>
          <w:sz w:val="22"/>
          <w:szCs w:val="22"/>
        </w:rPr>
      </w:pPr>
    </w:p>
    <w:p w14:paraId="1B7358FE" w14:textId="56EE4203"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 xml:space="preserve">The following documents shall constitute the Contract between the </w:t>
      </w:r>
      <w:r w:rsidR="008D59CF">
        <w:rPr>
          <w:rFonts w:ascii="Book Antiqua" w:hAnsi="Book Antiqua"/>
          <w:sz w:val="22"/>
          <w:szCs w:val="22"/>
        </w:rPr>
        <w:t>Employer</w:t>
      </w:r>
      <w:r w:rsidRPr="00FF2354">
        <w:rPr>
          <w:rFonts w:ascii="Book Antiqua" w:hAnsi="Book Antiqua"/>
          <w:sz w:val="22"/>
          <w:szCs w:val="22"/>
        </w:rPr>
        <w:t xml:space="preserve"> and the </w:t>
      </w:r>
      <w:r w:rsidR="008D59CF">
        <w:rPr>
          <w:rFonts w:ascii="Book Antiqua" w:hAnsi="Book Antiqua"/>
          <w:sz w:val="22"/>
          <w:szCs w:val="22"/>
        </w:rPr>
        <w:t>Contractor</w:t>
      </w:r>
      <w:r w:rsidRPr="00FF2354">
        <w:rPr>
          <w:rFonts w:ascii="Book Antiqua" w:hAnsi="Book Antiqua"/>
          <w:sz w:val="22"/>
          <w:szCs w:val="22"/>
        </w:rPr>
        <w:t>, and each shall be read and construed as an integral part of the Contract:</w:t>
      </w:r>
    </w:p>
    <w:p w14:paraId="3329D095" w14:textId="77777777" w:rsidR="00196E9D" w:rsidRPr="00FF2354" w:rsidRDefault="00196E9D" w:rsidP="00196E9D">
      <w:pPr>
        <w:ind w:left="720"/>
        <w:jc w:val="both"/>
        <w:rPr>
          <w:rFonts w:ascii="Book Antiqua" w:hAnsi="Book Antiqua"/>
          <w:sz w:val="22"/>
          <w:szCs w:val="22"/>
        </w:rPr>
      </w:pPr>
    </w:p>
    <w:p w14:paraId="6633A278"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VOLUME – A</w:t>
      </w:r>
    </w:p>
    <w:p w14:paraId="65ECB43A" w14:textId="77777777" w:rsidR="00196E9D" w:rsidRPr="00FF2354" w:rsidRDefault="00196E9D" w:rsidP="00196E9D">
      <w:pPr>
        <w:ind w:left="720"/>
        <w:jc w:val="both"/>
        <w:rPr>
          <w:rFonts w:ascii="Book Antiqua" w:hAnsi="Book Antiqua"/>
          <w:sz w:val="22"/>
          <w:szCs w:val="22"/>
        </w:rPr>
      </w:pPr>
    </w:p>
    <w:p w14:paraId="44CAFEB8" w14:textId="77777777" w:rsidR="00196E9D" w:rsidRPr="00FF2354" w:rsidRDefault="00196E9D" w:rsidP="00196E9D">
      <w:pPr>
        <w:ind w:left="1269" w:hanging="549"/>
        <w:jc w:val="both"/>
        <w:rPr>
          <w:rFonts w:ascii="Book Antiqua" w:hAnsi="Book Antiqua"/>
          <w:sz w:val="22"/>
          <w:szCs w:val="22"/>
        </w:rPr>
      </w:pPr>
      <w:r w:rsidRPr="00FF2354">
        <w:rPr>
          <w:rFonts w:ascii="Book Antiqua" w:hAnsi="Book Antiqua"/>
          <w:sz w:val="22"/>
          <w:szCs w:val="22"/>
        </w:rPr>
        <w:t>1.</w:t>
      </w:r>
      <w:r w:rsidRPr="00FF2354">
        <w:rPr>
          <w:rFonts w:ascii="Book Antiqua" w:hAnsi="Book Antiqua"/>
          <w:sz w:val="22"/>
          <w:szCs w:val="22"/>
        </w:rPr>
        <w:tab/>
        <w:t xml:space="preserve">This Contract Agreement and the Appendices thereto. </w:t>
      </w:r>
    </w:p>
    <w:p w14:paraId="3A9AB707" w14:textId="77777777" w:rsidR="00196E9D" w:rsidRPr="00FF2354" w:rsidRDefault="00196E9D" w:rsidP="00196E9D">
      <w:pPr>
        <w:ind w:left="1269" w:hanging="549"/>
        <w:jc w:val="both"/>
        <w:rPr>
          <w:rFonts w:ascii="Book Antiqua" w:hAnsi="Book Antiqua"/>
          <w:sz w:val="22"/>
          <w:szCs w:val="22"/>
        </w:rPr>
      </w:pPr>
      <w:r w:rsidRPr="00FF2354">
        <w:rPr>
          <w:rFonts w:ascii="Book Antiqua" w:hAnsi="Book Antiqua"/>
          <w:sz w:val="22"/>
          <w:szCs w:val="22"/>
        </w:rPr>
        <w:t>2.</w:t>
      </w:r>
      <w:r w:rsidRPr="00FF2354">
        <w:rPr>
          <w:rFonts w:ascii="Book Antiqua" w:hAnsi="Book Antiqua"/>
          <w:sz w:val="22"/>
          <w:szCs w:val="22"/>
        </w:rPr>
        <w:tab/>
        <w:t>Notification of Award Ref. No. …………. ……………. dated ……………..</w:t>
      </w:r>
    </w:p>
    <w:p w14:paraId="5C6C6DBE" w14:textId="77777777" w:rsidR="00196E9D" w:rsidRPr="00FF2354" w:rsidRDefault="00196E9D" w:rsidP="00196E9D">
      <w:pPr>
        <w:ind w:left="1269" w:hanging="549"/>
        <w:jc w:val="both"/>
        <w:rPr>
          <w:rFonts w:ascii="Book Antiqua" w:hAnsi="Book Antiqua"/>
          <w:sz w:val="22"/>
          <w:szCs w:val="22"/>
        </w:rPr>
      </w:pPr>
    </w:p>
    <w:p w14:paraId="46BB08EF" w14:textId="77777777" w:rsidR="00196E9D" w:rsidRPr="00FF2354" w:rsidRDefault="00196E9D" w:rsidP="00196E9D">
      <w:pPr>
        <w:ind w:left="1269" w:hanging="549"/>
        <w:jc w:val="both"/>
        <w:rPr>
          <w:rFonts w:ascii="Book Antiqua" w:hAnsi="Book Antiqua"/>
          <w:sz w:val="22"/>
          <w:szCs w:val="22"/>
        </w:rPr>
      </w:pPr>
      <w:r w:rsidRPr="00FF2354">
        <w:rPr>
          <w:rFonts w:ascii="Book Antiqua" w:hAnsi="Book Antiqua"/>
          <w:sz w:val="22"/>
          <w:szCs w:val="22"/>
        </w:rPr>
        <w:t>VOLUME – B</w:t>
      </w:r>
    </w:p>
    <w:p w14:paraId="10529CC8" w14:textId="77777777" w:rsidR="00196E9D" w:rsidRPr="00FF2354" w:rsidRDefault="00196E9D" w:rsidP="00196E9D">
      <w:pPr>
        <w:ind w:left="1269" w:hanging="549"/>
        <w:jc w:val="both"/>
        <w:rPr>
          <w:rFonts w:ascii="Book Antiqua" w:hAnsi="Book Antiqua"/>
          <w:sz w:val="22"/>
          <w:szCs w:val="22"/>
        </w:rPr>
      </w:pPr>
    </w:p>
    <w:p w14:paraId="4C5563F8" w14:textId="77777777" w:rsidR="00196E9D" w:rsidRPr="00FF2354" w:rsidRDefault="00196E9D" w:rsidP="00196E9D">
      <w:pPr>
        <w:ind w:left="1269" w:hanging="549"/>
        <w:jc w:val="both"/>
        <w:rPr>
          <w:rFonts w:ascii="Book Antiqua" w:hAnsi="Book Antiqua"/>
          <w:sz w:val="22"/>
          <w:szCs w:val="22"/>
        </w:rPr>
      </w:pPr>
      <w:r w:rsidRPr="00FF2354">
        <w:rPr>
          <w:rFonts w:ascii="Book Antiqua" w:hAnsi="Book Antiqua"/>
          <w:sz w:val="22"/>
          <w:szCs w:val="22"/>
        </w:rPr>
        <w:t>3.</w:t>
      </w:r>
      <w:r w:rsidRPr="00FF2354">
        <w:rPr>
          <w:rFonts w:ascii="Book Antiqua" w:hAnsi="Book Antiqua"/>
          <w:sz w:val="22"/>
          <w:szCs w:val="22"/>
        </w:rPr>
        <w:tab/>
        <w:t>“Bidding Documents” comprising of the following:</w:t>
      </w:r>
    </w:p>
    <w:p w14:paraId="02E90D98" w14:textId="77777777" w:rsidR="00196E9D" w:rsidRPr="00FF2354" w:rsidRDefault="00196E9D" w:rsidP="00196E9D">
      <w:pPr>
        <w:ind w:left="1269" w:hanging="549"/>
        <w:jc w:val="both"/>
        <w:rPr>
          <w:rFonts w:ascii="Book Antiqua" w:hAnsi="Book Antiqua"/>
          <w:sz w:val="22"/>
          <w:szCs w:val="22"/>
        </w:rPr>
      </w:pPr>
    </w:p>
    <w:p w14:paraId="41BB344B" w14:textId="77777777" w:rsidR="00196E9D" w:rsidRPr="00FF2354" w:rsidRDefault="00196E9D" w:rsidP="00196E9D">
      <w:pPr>
        <w:ind w:left="1926" w:hanging="657"/>
        <w:jc w:val="both"/>
        <w:rPr>
          <w:rFonts w:ascii="Book Antiqua" w:hAnsi="Book Antiqua"/>
          <w:sz w:val="22"/>
          <w:szCs w:val="22"/>
        </w:rPr>
      </w:pPr>
      <w:r w:rsidRPr="00FF2354">
        <w:rPr>
          <w:rFonts w:ascii="Book Antiqua" w:hAnsi="Book Antiqua"/>
          <w:sz w:val="22"/>
          <w:szCs w:val="22"/>
        </w:rPr>
        <w:t>(a)</w:t>
      </w:r>
      <w:r w:rsidRPr="00FF2354">
        <w:rPr>
          <w:rFonts w:ascii="Book Antiqua" w:hAnsi="Book Antiqua"/>
          <w:sz w:val="22"/>
          <w:szCs w:val="22"/>
        </w:rPr>
        <w:tab/>
        <w:t>Volume –I of Bidding Documents (Document Code No.: ……………..), read in conjunction with Amendments …. to …… to the Bidding Documents.</w:t>
      </w:r>
    </w:p>
    <w:p w14:paraId="45D2044E" w14:textId="77777777" w:rsidR="00196E9D" w:rsidRPr="00FF2354" w:rsidRDefault="00196E9D" w:rsidP="00196E9D">
      <w:pPr>
        <w:ind w:left="1926" w:hanging="657"/>
        <w:jc w:val="both"/>
        <w:rPr>
          <w:rFonts w:ascii="Book Antiqua" w:hAnsi="Book Antiqua"/>
          <w:sz w:val="22"/>
          <w:szCs w:val="22"/>
        </w:rPr>
      </w:pPr>
    </w:p>
    <w:p w14:paraId="24FBF3C3" w14:textId="77777777" w:rsidR="00196E9D" w:rsidRPr="00FF2354" w:rsidRDefault="00196E9D" w:rsidP="00196E9D">
      <w:pPr>
        <w:ind w:left="1926" w:hanging="657"/>
        <w:jc w:val="both"/>
        <w:rPr>
          <w:rFonts w:ascii="Book Antiqua" w:hAnsi="Book Antiqua"/>
          <w:sz w:val="22"/>
          <w:szCs w:val="22"/>
        </w:rPr>
      </w:pPr>
      <w:r w:rsidRPr="00FF2354">
        <w:rPr>
          <w:rFonts w:ascii="Book Antiqua" w:hAnsi="Book Antiqua"/>
          <w:sz w:val="22"/>
          <w:szCs w:val="22"/>
        </w:rPr>
        <w:t>(b)</w:t>
      </w:r>
      <w:r w:rsidRPr="00FF2354">
        <w:rPr>
          <w:rFonts w:ascii="Book Antiqua" w:hAnsi="Book Antiqua"/>
          <w:sz w:val="22"/>
          <w:szCs w:val="22"/>
        </w:rPr>
        <w:tab/>
        <w:t xml:space="preserve">Volume –II of Bidding Documents (Document Code No.: ………………) comprising of Technical Specifications. </w:t>
      </w:r>
    </w:p>
    <w:p w14:paraId="70C347FE" w14:textId="77777777" w:rsidR="00196E9D" w:rsidRPr="00FF2354" w:rsidRDefault="00196E9D" w:rsidP="00196E9D">
      <w:pPr>
        <w:ind w:left="720"/>
        <w:jc w:val="both"/>
        <w:rPr>
          <w:rFonts w:ascii="Book Antiqua" w:hAnsi="Book Antiqua"/>
          <w:sz w:val="22"/>
          <w:szCs w:val="22"/>
        </w:rPr>
      </w:pPr>
    </w:p>
    <w:p w14:paraId="0EADD868"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VOLUME – C</w:t>
      </w:r>
    </w:p>
    <w:p w14:paraId="3E53CE72" w14:textId="77777777" w:rsidR="00196E9D" w:rsidRPr="00FF2354" w:rsidRDefault="00196E9D" w:rsidP="00196E9D">
      <w:pPr>
        <w:ind w:left="720"/>
        <w:jc w:val="both"/>
        <w:rPr>
          <w:rFonts w:ascii="Book Antiqua" w:hAnsi="Book Antiqua"/>
          <w:sz w:val="22"/>
          <w:szCs w:val="22"/>
        </w:rPr>
      </w:pPr>
    </w:p>
    <w:p w14:paraId="3023BBE3" w14:textId="4D66B22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4.</w:t>
      </w:r>
      <w:r w:rsidRPr="00FF2354">
        <w:rPr>
          <w:rFonts w:ascii="Book Antiqua" w:hAnsi="Book Antiqua"/>
          <w:sz w:val="22"/>
          <w:szCs w:val="22"/>
        </w:rPr>
        <w:tab/>
        <w:t xml:space="preserve">Bid Submitted by the </w:t>
      </w:r>
      <w:r w:rsidR="008D59CF">
        <w:rPr>
          <w:rFonts w:ascii="Book Antiqua" w:hAnsi="Book Antiqua"/>
          <w:sz w:val="22"/>
          <w:szCs w:val="22"/>
        </w:rPr>
        <w:t>Contractor</w:t>
      </w:r>
      <w:r w:rsidRPr="00FF2354">
        <w:rPr>
          <w:rFonts w:ascii="Book Antiqua" w:hAnsi="Book Antiqua"/>
          <w:sz w:val="22"/>
          <w:szCs w:val="22"/>
        </w:rPr>
        <w:t>.</w:t>
      </w:r>
    </w:p>
    <w:p w14:paraId="65EBD073" w14:textId="77777777" w:rsidR="00196E9D" w:rsidRPr="00FF2354" w:rsidRDefault="00196E9D" w:rsidP="00196E9D">
      <w:pPr>
        <w:ind w:left="720"/>
        <w:jc w:val="both"/>
        <w:rPr>
          <w:rFonts w:ascii="Book Antiqua" w:hAnsi="Book Antiqua"/>
          <w:sz w:val="22"/>
          <w:szCs w:val="22"/>
        </w:rPr>
      </w:pPr>
    </w:p>
    <w:p w14:paraId="22A8B594"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(Only relevant extracts are attached herewith for easy reference. Should the circumstances warrant, the original Bid along with the enclosures thereof, shall be referred to.).</w:t>
      </w:r>
    </w:p>
    <w:p w14:paraId="3D4AB486"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ab/>
      </w:r>
    </w:p>
    <w:p w14:paraId="75FC56A3"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1.2</w:t>
      </w:r>
      <w:r w:rsidRPr="00FF2354">
        <w:rPr>
          <w:rFonts w:ascii="Book Antiqua" w:hAnsi="Book Antiqua"/>
          <w:sz w:val="22"/>
          <w:szCs w:val="22"/>
        </w:rPr>
        <w:tab/>
        <w:t xml:space="preserve">Order of Precedence (Reference GCC Clause 2) </w:t>
      </w:r>
      <w:r w:rsidRPr="00FF2354">
        <w:rPr>
          <w:rFonts w:ascii="Book Antiqua" w:hAnsi="Book Antiqua"/>
          <w:sz w:val="22"/>
          <w:szCs w:val="22"/>
        </w:rPr>
        <w:tab/>
      </w:r>
    </w:p>
    <w:p w14:paraId="6C94A2DF" w14:textId="77777777" w:rsidR="00196E9D" w:rsidRPr="00FF2354" w:rsidRDefault="00196E9D" w:rsidP="00196E9D">
      <w:pPr>
        <w:jc w:val="both"/>
        <w:rPr>
          <w:rFonts w:ascii="Book Antiqua" w:hAnsi="Book Antiqua"/>
          <w:sz w:val="22"/>
          <w:szCs w:val="22"/>
        </w:rPr>
      </w:pPr>
    </w:p>
    <w:p w14:paraId="1D39485D"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3999DB4C" w14:textId="77777777" w:rsidR="00196E9D" w:rsidRPr="00FF2354" w:rsidRDefault="00196E9D" w:rsidP="00196E9D">
      <w:pPr>
        <w:jc w:val="both"/>
        <w:rPr>
          <w:rFonts w:ascii="Book Antiqua" w:hAnsi="Book Antiqua"/>
          <w:sz w:val="22"/>
          <w:szCs w:val="22"/>
        </w:rPr>
      </w:pPr>
    </w:p>
    <w:p w14:paraId="5E7EBF56"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1.3</w:t>
      </w:r>
      <w:r w:rsidRPr="00FF2354">
        <w:rPr>
          <w:rFonts w:ascii="Book Antiqua" w:hAnsi="Book Antiqua"/>
          <w:sz w:val="22"/>
          <w:szCs w:val="22"/>
        </w:rPr>
        <w:tab/>
        <w:t>Definitions (Reference GCC Clause 1/SCC Clause 1)</w:t>
      </w:r>
      <w:r w:rsidRPr="00FF2354">
        <w:rPr>
          <w:rFonts w:ascii="Book Antiqua" w:hAnsi="Book Antiqua"/>
          <w:sz w:val="22"/>
          <w:szCs w:val="22"/>
        </w:rPr>
        <w:tab/>
      </w:r>
    </w:p>
    <w:p w14:paraId="3F7F2015" w14:textId="77777777" w:rsidR="00196E9D" w:rsidRPr="00FF2354" w:rsidRDefault="00196E9D" w:rsidP="00196E9D">
      <w:pPr>
        <w:ind w:left="720" w:hanging="720"/>
        <w:jc w:val="both"/>
        <w:rPr>
          <w:rFonts w:ascii="Book Antiqua" w:hAnsi="Book Antiqua"/>
          <w:sz w:val="22"/>
          <w:szCs w:val="22"/>
        </w:rPr>
      </w:pPr>
    </w:p>
    <w:p w14:paraId="0AFE974E" w14:textId="77777777" w:rsidR="00196E9D" w:rsidRPr="00FF2354" w:rsidRDefault="00196E9D" w:rsidP="00196E9D">
      <w:pPr>
        <w:ind w:left="720" w:hanging="720"/>
        <w:jc w:val="both"/>
        <w:rPr>
          <w:rFonts w:ascii="Book Antiqua" w:hAnsi="Book Antiqua"/>
          <w:sz w:val="22"/>
          <w:szCs w:val="22"/>
        </w:rPr>
      </w:pPr>
      <w:r w:rsidRPr="00FF2354">
        <w:rPr>
          <w:rFonts w:ascii="Book Antiqua" w:hAnsi="Book Antiqua"/>
          <w:sz w:val="22"/>
          <w:szCs w:val="22"/>
        </w:rPr>
        <w:t>1.3.1</w:t>
      </w:r>
      <w:r w:rsidRPr="00FF2354">
        <w:rPr>
          <w:rFonts w:ascii="Book Antiqua" w:hAnsi="Book Antiqua"/>
          <w:sz w:val="22"/>
          <w:szCs w:val="22"/>
        </w:rPr>
        <w:tab/>
        <w:t>Capitalized words and phrases used herein shall have the same meanings as are ascribed to them in the General Conditions of Contract/Special Conditions of Contract.</w:t>
      </w:r>
    </w:p>
    <w:p w14:paraId="63FF3E5C" w14:textId="77777777" w:rsidR="00196E9D" w:rsidRPr="00FF2354" w:rsidRDefault="00196E9D" w:rsidP="00196E9D">
      <w:pPr>
        <w:pStyle w:val="Heading3"/>
        <w:jc w:val="both"/>
        <w:rPr>
          <w:rFonts w:cs="Times New Roman"/>
          <w:b/>
          <w:bCs/>
          <w:sz w:val="22"/>
          <w:szCs w:val="22"/>
        </w:rPr>
      </w:pPr>
    </w:p>
    <w:p w14:paraId="52084402" w14:textId="77777777" w:rsidR="00196E9D" w:rsidRPr="00FF2354" w:rsidRDefault="00196E9D" w:rsidP="00196E9D">
      <w:pPr>
        <w:pStyle w:val="Heading3"/>
        <w:jc w:val="both"/>
        <w:rPr>
          <w:rFonts w:cs="Times New Roman"/>
          <w:b/>
          <w:bCs/>
          <w:sz w:val="22"/>
          <w:szCs w:val="22"/>
        </w:rPr>
      </w:pPr>
      <w:r w:rsidRPr="00FF2354">
        <w:rPr>
          <w:rFonts w:cs="Times New Roman"/>
          <w:b/>
          <w:bCs/>
          <w:sz w:val="22"/>
          <w:szCs w:val="22"/>
        </w:rPr>
        <w:t>Article 2.  Contract Price and Terms of Payment</w:t>
      </w:r>
    </w:p>
    <w:p w14:paraId="2225F2D8" w14:textId="77777777" w:rsidR="00196E9D" w:rsidRPr="00FF2354" w:rsidRDefault="00196E9D" w:rsidP="00196E9D">
      <w:pPr>
        <w:jc w:val="both"/>
        <w:rPr>
          <w:rFonts w:ascii="Book Antiqua" w:hAnsi="Book Antiqua"/>
          <w:sz w:val="22"/>
          <w:szCs w:val="22"/>
        </w:rPr>
      </w:pPr>
    </w:p>
    <w:p w14:paraId="24E21473"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2.1</w:t>
      </w:r>
      <w:r w:rsidRPr="00FF2354">
        <w:rPr>
          <w:rFonts w:ascii="Book Antiqua" w:hAnsi="Book Antiqua"/>
          <w:sz w:val="22"/>
          <w:szCs w:val="22"/>
        </w:rPr>
        <w:tab/>
        <w:t>Contract Price (Reference GCC Clause 7)</w:t>
      </w:r>
      <w:r w:rsidRPr="00FF2354">
        <w:rPr>
          <w:rFonts w:ascii="Book Antiqua" w:hAnsi="Book Antiqua"/>
          <w:sz w:val="22"/>
          <w:szCs w:val="22"/>
        </w:rPr>
        <w:tab/>
      </w:r>
    </w:p>
    <w:p w14:paraId="10373A4D" w14:textId="77777777" w:rsidR="00196E9D" w:rsidRPr="00FF2354" w:rsidRDefault="00196E9D" w:rsidP="00196E9D">
      <w:pPr>
        <w:jc w:val="both"/>
        <w:rPr>
          <w:rFonts w:ascii="Book Antiqua" w:hAnsi="Book Antiqua"/>
          <w:sz w:val="22"/>
          <w:szCs w:val="22"/>
        </w:rPr>
      </w:pPr>
    </w:p>
    <w:p w14:paraId="31C44A21" w14:textId="78289875"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 xml:space="preserve">The </w:t>
      </w:r>
      <w:r w:rsidR="008D59CF">
        <w:rPr>
          <w:rFonts w:ascii="Book Antiqua" w:hAnsi="Book Antiqua"/>
          <w:sz w:val="22"/>
          <w:szCs w:val="22"/>
        </w:rPr>
        <w:t>Employer</w:t>
      </w:r>
      <w:r w:rsidRPr="00FF2354">
        <w:rPr>
          <w:rFonts w:ascii="Book Antiqua" w:hAnsi="Book Antiqua"/>
          <w:sz w:val="22"/>
          <w:szCs w:val="22"/>
        </w:rPr>
        <w:t xml:space="preserve"> hereby agrees to pay to the </w:t>
      </w:r>
      <w:r w:rsidR="008D59CF">
        <w:rPr>
          <w:rFonts w:ascii="Book Antiqua" w:hAnsi="Book Antiqua"/>
          <w:sz w:val="22"/>
          <w:szCs w:val="22"/>
        </w:rPr>
        <w:t>Contractor</w:t>
      </w:r>
      <w:r w:rsidRPr="00FF2354">
        <w:rPr>
          <w:rFonts w:ascii="Book Antiqua" w:hAnsi="Book Antiqua"/>
          <w:sz w:val="22"/>
          <w:szCs w:val="22"/>
        </w:rPr>
        <w:t xml:space="preserve"> the Contract Price in consideration of the performance by the </w:t>
      </w:r>
      <w:r w:rsidR="008D59CF">
        <w:rPr>
          <w:rFonts w:ascii="Book Antiqua" w:hAnsi="Book Antiqua"/>
          <w:sz w:val="22"/>
          <w:szCs w:val="22"/>
        </w:rPr>
        <w:t>Contractor</w:t>
      </w:r>
      <w:r w:rsidRPr="00FF2354">
        <w:rPr>
          <w:rFonts w:ascii="Book Antiqua" w:hAnsi="Book Antiqua"/>
          <w:sz w:val="22"/>
          <w:szCs w:val="22"/>
        </w:rPr>
        <w:t xml:space="preserve"> of its obligations hereunder. The Contract Price shall be the aggregate </w:t>
      </w:r>
      <w:proofErr w:type="gramStart"/>
      <w:r w:rsidRPr="00FF2354">
        <w:rPr>
          <w:rFonts w:ascii="Book Antiqua" w:hAnsi="Book Antiqua"/>
          <w:sz w:val="22"/>
          <w:szCs w:val="22"/>
        </w:rPr>
        <w:t>of  .</w:t>
      </w:r>
      <w:proofErr w:type="gramEnd"/>
      <w:r w:rsidRPr="00FF2354">
        <w:rPr>
          <w:rFonts w:ascii="Book Antiqua" w:hAnsi="Book Antiqua"/>
          <w:sz w:val="22"/>
          <w:szCs w:val="22"/>
        </w:rPr>
        <w:t xml:space="preserve">……. </w:t>
      </w:r>
      <w:r w:rsidRPr="00FF2354">
        <w:rPr>
          <w:rFonts w:ascii="Book Antiqua" w:hAnsi="Book Antiqua"/>
          <w:i/>
          <w:iCs/>
          <w:sz w:val="22"/>
          <w:szCs w:val="22"/>
        </w:rPr>
        <w:t xml:space="preserve">(amount </w:t>
      </w:r>
      <w:proofErr w:type="gramStart"/>
      <w:r w:rsidRPr="00FF2354">
        <w:rPr>
          <w:rFonts w:ascii="Book Antiqua" w:hAnsi="Book Antiqua"/>
          <w:i/>
          <w:iCs/>
          <w:sz w:val="22"/>
          <w:szCs w:val="22"/>
        </w:rPr>
        <w:t>of  currency</w:t>
      </w:r>
      <w:proofErr w:type="gramEnd"/>
      <w:r w:rsidRPr="00FF2354">
        <w:rPr>
          <w:rFonts w:ascii="Book Antiqua" w:hAnsi="Book Antiqua"/>
          <w:i/>
          <w:iCs/>
          <w:sz w:val="22"/>
          <w:szCs w:val="22"/>
        </w:rPr>
        <w:t xml:space="preserve"> in words)</w:t>
      </w:r>
      <w:r w:rsidRPr="00FF2354">
        <w:rPr>
          <w:rFonts w:ascii="Book Antiqua" w:hAnsi="Book Antiqua"/>
          <w:sz w:val="22"/>
          <w:szCs w:val="22"/>
        </w:rPr>
        <w:t xml:space="preserve"> ................. (...............</w:t>
      </w:r>
      <w:r w:rsidRPr="00FF2354">
        <w:rPr>
          <w:rFonts w:ascii="Book Antiqua" w:hAnsi="Book Antiqua"/>
          <w:i/>
          <w:iCs/>
          <w:sz w:val="22"/>
          <w:szCs w:val="22"/>
        </w:rPr>
        <w:t>(amount in figures)</w:t>
      </w:r>
      <w:r w:rsidRPr="00FF2354">
        <w:rPr>
          <w:rFonts w:ascii="Book Antiqua" w:hAnsi="Book Antiqua"/>
          <w:sz w:val="22"/>
          <w:szCs w:val="22"/>
        </w:rPr>
        <w:t xml:space="preserv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002C7A00">
        <w:rPr>
          <w:rFonts w:ascii="Book Antiqua" w:hAnsi="Book Antiqua"/>
          <w:sz w:val="22"/>
          <w:szCs w:val="22"/>
        </w:rPr>
        <w:t>(Excluding GST)</w:t>
      </w:r>
      <w:r w:rsidRPr="00FF2354">
        <w:rPr>
          <w:rFonts w:ascii="Book Antiqua" w:hAnsi="Book Antiqua"/>
          <w:sz w:val="22"/>
          <w:szCs w:val="22"/>
        </w:rPr>
        <w:t xml:space="preserve">, or such other sums as may be determined in accordance with the terms and conditions of the Contract. The break-up of the Contract </w:t>
      </w:r>
      <w:r w:rsidRPr="00FF2354">
        <w:rPr>
          <w:rFonts w:ascii="Book Antiqua" w:hAnsi="Book Antiqua"/>
          <w:sz w:val="22"/>
          <w:szCs w:val="22"/>
        </w:rPr>
        <w:lastRenderedPageBreak/>
        <w:t>price is as under:</w:t>
      </w:r>
      <w:r w:rsidRPr="00FF2354">
        <w:rPr>
          <w:rFonts w:ascii="Book Antiqua" w:hAnsi="Book Antiqua"/>
          <w:sz w:val="22"/>
          <w:szCs w:val="22"/>
        </w:rPr>
        <w:cr/>
      </w:r>
    </w:p>
    <w:tbl>
      <w:tblPr>
        <w:tblW w:w="82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5136"/>
        <w:gridCol w:w="1952"/>
      </w:tblGrid>
      <w:tr w:rsidR="00196E9D" w:rsidRPr="00FF2354" w14:paraId="56D4B563" w14:textId="77777777" w:rsidTr="00BE4A34">
        <w:trPr>
          <w:cantSplit/>
          <w:tblHeader/>
        </w:trPr>
        <w:tc>
          <w:tcPr>
            <w:tcW w:w="1157" w:type="dxa"/>
          </w:tcPr>
          <w:p w14:paraId="525CA9A1" w14:textId="77777777" w:rsidR="00196E9D" w:rsidRPr="00FF2354" w:rsidRDefault="00196E9D" w:rsidP="00BE4A34">
            <w:pPr>
              <w:ind w:right="-72"/>
              <w:jc w:val="center"/>
              <w:rPr>
                <w:rFonts w:ascii="Book Antiqua" w:hAnsi="Book Antiqua"/>
                <w:sz w:val="22"/>
                <w:szCs w:val="22"/>
              </w:rPr>
            </w:pPr>
            <w:r w:rsidRPr="00FF2354">
              <w:rPr>
                <w:rFonts w:ascii="Book Antiqua" w:hAnsi="Book Antiqua"/>
                <w:sz w:val="22"/>
                <w:szCs w:val="22"/>
              </w:rPr>
              <w:t>Sl. No.</w:t>
            </w:r>
          </w:p>
        </w:tc>
        <w:tc>
          <w:tcPr>
            <w:tcW w:w="5136" w:type="dxa"/>
          </w:tcPr>
          <w:p w14:paraId="47E476EE"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Price Component</w:t>
            </w:r>
          </w:p>
        </w:tc>
        <w:tc>
          <w:tcPr>
            <w:tcW w:w="1952" w:type="dxa"/>
            <w:tcBorders>
              <w:bottom w:val="single" w:sz="4" w:space="0" w:color="auto"/>
            </w:tcBorders>
          </w:tcPr>
          <w:p w14:paraId="22B36274"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Amount</w:t>
            </w:r>
          </w:p>
        </w:tc>
      </w:tr>
      <w:tr w:rsidR="00196E9D" w:rsidRPr="00FF2354" w14:paraId="27C1081B" w14:textId="77777777" w:rsidTr="002C7A00">
        <w:trPr>
          <w:trHeight w:val="351"/>
        </w:trPr>
        <w:tc>
          <w:tcPr>
            <w:tcW w:w="1157" w:type="dxa"/>
          </w:tcPr>
          <w:p w14:paraId="393F681D" w14:textId="77777777" w:rsidR="00196E9D" w:rsidRPr="00FF2354" w:rsidRDefault="00196E9D" w:rsidP="00BE4A34">
            <w:pPr>
              <w:ind w:left="720" w:hanging="720"/>
              <w:jc w:val="both"/>
              <w:rPr>
                <w:rFonts w:ascii="Book Antiqua" w:hAnsi="Book Antiqua"/>
                <w:sz w:val="22"/>
                <w:szCs w:val="22"/>
                <w:lang w:val="en-GB"/>
              </w:rPr>
            </w:pPr>
            <w:r w:rsidRPr="00FF2354">
              <w:rPr>
                <w:rFonts w:ascii="Book Antiqua" w:hAnsi="Book Antiqua"/>
                <w:sz w:val="22"/>
                <w:szCs w:val="22"/>
                <w:lang w:val="en-GB"/>
              </w:rPr>
              <w:t>1.</w:t>
            </w:r>
          </w:p>
        </w:tc>
        <w:tc>
          <w:tcPr>
            <w:tcW w:w="5136" w:type="dxa"/>
          </w:tcPr>
          <w:p w14:paraId="5089EF82" w14:textId="0B2D253E" w:rsidR="00196E9D" w:rsidRPr="00FF2354" w:rsidRDefault="002C7A00" w:rsidP="00BE4A34">
            <w:pPr>
              <w:jc w:val="both"/>
              <w:rPr>
                <w:rFonts w:ascii="Book Antiqua" w:hAnsi="Book Antiqua"/>
                <w:sz w:val="22"/>
                <w:szCs w:val="22"/>
                <w:lang w:val="en-GB"/>
              </w:rPr>
            </w:pPr>
            <w:r>
              <w:rPr>
                <w:rFonts w:ascii="Book Antiqua" w:hAnsi="Book Antiqua"/>
                <w:sz w:val="22"/>
                <w:szCs w:val="22"/>
                <w:lang w:val="en-GB"/>
              </w:rPr>
              <w:t>Total Amount</w:t>
            </w:r>
          </w:p>
        </w:tc>
        <w:tc>
          <w:tcPr>
            <w:tcW w:w="1952" w:type="dxa"/>
          </w:tcPr>
          <w:p w14:paraId="56B6394C" w14:textId="77777777" w:rsidR="00196E9D" w:rsidRPr="00FF2354" w:rsidRDefault="00196E9D" w:rsidP="00BE4A34">
            <w:pPr>
              <w:ind w:left="21" w:right="72" w:hanging="21"/>
              <w:jc w:val="right"/>
              <w:rPr>
                <w:rFonts w:ascii="Book Antiqua" w:hAnsi="Book Antiqua"/>
                <w:sz w:val="22"/>
                <w:szCs w:val="22"/>
                <w:lang w:val="en-GB"/>
              </w:rPr>
            </w:pPr>
          </w:p>
        </w:tc>
      </w:tr>
      <w:tr w:rsidR="00196E9D" w:rsidRPr="00FF2354" w14:paraId="303449B0" w14:textId="77777777" w:rsidTr="00BE4A34">
        <w:trPr>
          <w:cantSplit/>
        </w:trPr>
        <w:tc>
          <w:tcPr>
            <w:tcW w:w="6293" w:type="dxa"/>
            <w:gridSpan w:val="2"/>
          </w:tcPr>
          <w:p w14:paraId="3D0CD0A8" w14:textId="77777777" w:rsidR="00196E9D" w:rsidRPr="00FF2354" w:rsidRDefault="00196E9D" w:rsidP="00BE4A34">
            <w:pPr>
              <w:jc w:val="both"/>
              <w:rPr>
                <w:rFonts w:ascii="Book Antiqua" w:hAnsi="Book Antiqua"/>
                <w:b/>
                <w:bCs/>
                <w:sz w:val="22"/>
                <w:szCs w:val="22"/>
                <w:lang w:val="en-GB"/>
              </w:rPr>
            </w:pPr>
            <w:r w:rsidRPr="00FF2354">
              <w:rPr>
                <w:rFonts w:ascii="Book Antiqua" w:hAnsi="Book Antiqua"/>
                <w:b/>
                <w:bCs/>
                <w:sz w:val="22"/>
                <w:szCs w:val="22"/>
                <w:lang w:val="en-GB"/>
              </w:rPr>
              <w:t xml:space="preserve">Total for Contract Price </w:t>
            </w:r>
          </w:p>
        </w:tc>
        <w:tc>
          <w:tcPr>
            <w:tcW w:w="1952" w:type="dxa"/>
          </w:tcPr>
          <w:p w14:paraId="2FAD8E2E" w14:textId="77777777" w:rsidR="00196E9D" w:rsidRPr="00FF2354" w:rsidRDefault="00196E9D" w:rsidP="00BE4A34">
            <w:pPr>
              <w:ind w:left="21" w:right="72" w:hanging="21"/>
              <w:jc w:val="right"/>
              <w:rPr>
                <w:rFonts w:ascii="Book Antiqua" w:hAnsi="Book Antiqua"/>
                <w:b/>
                <w:bCs/>
                <w:sz w:val="22"/>
                <w:szCs w:val="22"/>
                <w:lang w:val="en-GB"/>
              </w:rPr>
            </w:pPr>
          </w:p>
        </w:tc>
      </w:tr>
    </w:tbl>
    <w:p w14:paraId="60FBA9A5" w14:textId="77777777" w:rsidR="00196E9D" w:rsidRPr="00FF2354" w:rsidRDefault="00196E9D" w:rsidP="00196E9D">
      <w:pPr>
        <w:tabs>
          <w:tab w:val="left" w:pos="4342"/>
        </w:tabs>
        <w:ind w:left="706" w:right="72" w:hanging="21"/>
        <w:rPr>
          <w:rFonts w:ascii="Book Antiqua" w:hAnsi="Book Antiqua"/>
          <w:b/>
          <w:bCs/>
          <w:sz w:val="22"/>
          <w:szCs w:val="22"/>
          <w:lang w:val="en-GB"/>
        </w:rPr>
      </w:pPr>
      <w:r w:rsidRPr="00FF2354">
        <w:rPr>
          <w:rFonts w:ascii="Book Antiqua" w:hAnsi="Book Antiqua"/>
          <w:b/>
          <w:bCs/>
          <w:sz w:val="22"/>
          <w:szCs w:val="22"/>
          <w:lang w:val="en-GB"/>
        </w:rPr>
        <w:tab/>
      </w:r>
    </w:p>
    <w:p w14:paraId="31A80E70"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The detailed break-up of Contract Price is given in the relevant Appendices hereto.</w:t>
      </w:r>
    </w:p>
    <w:p w14:paraId="173E9CF5" w14:textId="77777777" w:rsidR="00196E9D" w:rsidRPr="00FF2354" w:rsidRDefault="00196E9D" w:rsidP="00196E9D">
      <w:pPr>
        <w:jc w:val="both"/>
        <w:rPr>
          <w:rFonts w:ascii="Book Antiqua" w:hAnsi="Book Antiqua"/>
          <w:sz w:val="22"/>
          <w:szCs w:val="22"/>
        </w:rPr>
      </w:pPr>
    </w:p>
    <w:p w14:paraId="5818144E"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2.2</w:t>
      </w:r>
      <w:r w:rsidRPr="00FF2354">
        <w:rPr>
          <w:rFonts w:ascii="Book Antiqua" w:hAnsi="Book Antiqua"/>
          <w:sz w:val="22"/>
          <w:szCs w:val="22"/>
        </w:rPr>
        <w:tab/>
        <w:t>Terms of Payment (Reference GCC Clause 8)</w:t>
      </w:r>
    </w:p>
    <w:p w14:paraId="2ECFE21B" w14:textId="77777777" w:rsidR="00196E9D" w:rsidRPr="00FF2354" w:rsidRDefault="00196E9D" w:rsidP="00196E9D">
      <w:pPr>
        <w:jc w:val="both"/>
        <w:rPr>
          <w:rFonts w:ascii="Book Antiqua" w:hAnsi="Book Antiqua"/>
          <w:sz w:val="22"/>
          <w:szCs w:val="22"/>
        </w:rPr>
      </w:pPr>
    </w:p>
    <w:p w14:paraId="7822039E" w14:textId="4019301A"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 xml:space="preserve">The terms and procedures of payment according to which the </w:t>
      </w:r>
      <w:r w:rsidR="008D59CF">
        <w:rPr>
          <w:rFonts w:ascii="Book Antiqua" w:hAnsi="Book Antiqua"/>
          <w:sz w:val="22"/>
          <w:szCs w:val="22"/>
        </w:rPr>
        <w:t>Employer</w:t>
      </w:r>
      <w:r w:rsidRPr="00FF2354">
        <w:rPr>
          <w:rFonts w:ascii="Book Antiqua" w:hAnsi="Book Antiqua"/>
          <w:sz w:val="22"/>
          <w:szCs w:val="22"/>
        </w:rPr>
        <w:t xml:space="preserve"> will reimburse the </w:t>
      </w:r>
      <w:r w:rsidR="008D59CF">
        <w:rPr>
          <w:rFonts w:ascii="Book Antiqua" w:hAnsi="Book Antiqua"/>
          <w:sz w:val="22"/>
          <w:szCs w:val="22"/>
        </w:rPr>
        <w:t>Contractor</w:t>
      </w:r>
      <w:r w:rsidRPr="00FF2354">
        <w:rPr>
          <w:rFonts w:ascii="Book Antiqua" w:hAnsi="Book Antiqua"/>
          <w:sz w:val="22"/>
          <w:szCs w:val="22"/>
        </w:rPr>
        <w:t xml:space="preserve"> are given in Appendix 1 (Terms and Procedures of Payment) hereto.</w:t>
      </w:r>
    </w:p>
    <w:p w14:paraId="4BF1AE1F" w14:textId="77777777" w:rsidR="00196E9D" w:rsidRPr="00FF2354" w:rsidRDefault="00196E9D" w:rsidP="00196E9D">
      <w:pPr>
        <w:jc w:val="both"/>
        <w:rPr>
          <w:rFonts w:ascii="Book Antiqua" w:hAnsi="Book Antiqua"/>
          <w:sz w:val="22"/>
          <w:szCs w:val="22"/>
        </w:rPr>
      </w:pPr>
    </w:p>
    <w:p w14:paraId="11B1C07E" w14:textId="77777777" w:rsidR="00196E9D" w:rsidRPr="00FF2354" w:rsidRDefault="00196E9D" w:rsidP="00196E9D">
      <w:pPr>
        <w:pStyle w:val="Heading3"/>
        <w:ind w:left="1152" w:hanging="1152"/>
        <w:jc w:val="both"/>
        <w:rPr>
          <w:rFonts w:cs="Times New Roman"/>
          <w:b/>
          <w:bCs/>
          <w:sz w:val="22"/>
          <w:szCs w:val="22"/>
        </w:rPr>
      </w:pPr>
      <w:r w:rsidRPr="00FF2354">
        <w:rPr>
          <w:rFonts w:cs="Times New Roman"/>
          <w:b/>
          <w:bCs/>
          <w:sz w:val="22"/>
          <w:szCs w:val="22"/>
        </w:rPr>
        <w:t xml:space="preserve">Article 3. Effective Date for Determining the Delivery Schedule </w:t>
      </w:r>
    </w:p>
    <w:p w14:paraId="6B326475" w14:textId="77777777" w:rsidR="00196E9D" w:rsidRPr="00FF2354" w:rsidRDefault="00196E9D" w:rsidP="00196E9D">
      <w:pPr>
        <w:jc w:val="both"/>
        <w:rPr>
          <w:rFonts w:ascii="Book Antiqua" w:hAnsi="Book Antiqua"/>
          <w:sz w:val="22"/>
          <w:szCs w:val="22"/>
        </w:rPr>
      </w:pPr>
    </w:p>
    <w:p w14:paraId="0744CFAC" w14:textId="77777777" w:rsidR="00196E9D" w:rsidRPr="00FF2354" w:rsidRDefault="00196E9D" w:rsidP="00196E9D">
      <w:pPr>
        <w:tabs>
          <w:tab w:val="left" w:pos="720"/>
        </w:tabs>
        <w:jc w:val="both"/>
        <w:rPr>
          <w:rFonts w:ascii="Book Antiqua" w:hAnsi="Book Antiqua"/>
          <w:sz w:val="22"/>
          <w:szCs w:val="22"/>
        </w:rPr>
      </w:pPr>
      <w:r w:rsidRPr="00FF2354">
        <w:rPr>
          <w:rFonts w:ascii="Book Antiqua" w:hAnsi="Book Antiqua"/>
          <w:sz w:val="22"/>
          <w:szCs w:val="22"/>
        </w:rPr>
        <w:t>3.1</w:t>
      </w:r>
      <w:r w:rsidRPr="00FF2354">
        <w:rPr>
          <w:rFonts w:ascii="Book Antiqua" w:hAnsi="Book Antiqua"/>
          <w:sz w:val="22"/>
          <w:szCs w:val="22"/>
        </w:rPr>
        <w:tab/>
        <w:t>Effective Date (Reference GCC Clause 1)</w:t>
      </w:r>
    </w:p>
    <w:p w14:paraId="75DFB400" w14:textId="77777777" w:rsidR="00196E9D" w:rsidRPr="00FF2354" w:rsidRDefault="00196E9D" w:rsidP="00196E9D">
      <w:pPr>
        <w:jc w:val="both"/>
        <w:rPr>
          <w:rFonts w:ascii="Book Antiqua" w:hAnsi="Book Antiqua"/>
          <w:sz w:val="22"/>
          <w:szCs w:val="22"/>
        </w:rPr>
      </w:pPr>
    </w:p>
    <w:p w14:paraId="22095EE2"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The Delivery Schedule shall be determined from the date of the Notification of Award i.e., from …………………</w:t>
      </w:r>
    </w:p>
    <w:p w14:paraId="5C89D9BE" w14:textId="77777777" w:rsidR="00196E9D" w:rsidRPr="00FF2354" w:rsidRDefault="00196E9D" w:rsidP="00196E9D">
      <w:pPr>
        <w:jc w:val="both"/>
        <w:rPr>
          <w:rFonts w:ascii="Book Antiqua" w:hAnsi="Book Antiqua"/>
          <w:sz w:val="22"/>
          <w:szCs w:val="22"/>
        </w:rPr>
      </w:pPr>
    </w:p>
    <w:p w14:paraId="2F733F77" w14:textId="77777777" w:rsidR="00196E9D" w:rsidRPr="00FF2354" w:rsidRDefault="00196E9D" w:rsidP="00196E9D">
      <w:pPr>
        <w:pStyle w:val="Heading3"/>
        <w:jc w:val="both"/>
        <w:rPr>
          <w:rFonts w:cs="Times New Roman"/>
          <w:b/>
          <w:bCs/>
          <w:sz w:val="22"/>
          <w:szCs w:val="22"/>
        </w:rPr>
      </w:pPr>
      <w:r w:rsidRPr="00FF2354">
        <w:rPr>
          <w:rFonts w:cs="Times New Roman"/>
          <w:b/>
          <w:bCs/>
          <w:sz w:val="22"/>
          <w:szCs w:val="22"/>
        </w:rPr>
        <w:t>Article 4.  Appendices</w:t>
      </w:r>
    </w:p>
    <w:p w14:paraId="73569237" w14:textId="77777777" w:rsidR="00196E9D" w:rsidRPr="00FF2354" w:rsidRDefault="00196E9D" w:rsidP="00196E9D">
      <w:pPr>
        <w:jc w:val="both"/>
        <w:rPr>
          <w:rFonts w:ascii="Book Antiqua" w:hAnsi="Book Antiqua"/>
          <w:sz w:val="22"/>
          <w:szCs w:val="22"/>
        </w:rPr>
      </w:pPr>
    </w:p>
    <w:p w14:paraId="5B344DF3"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The Appendices listed in the List of Appendices, as mentioned below, shall be deemed to form an integral part of this Contract Agreement.</w:t>
      </w:r>
    </w:p>
    <w:p w14:paraId="009F5ACB" w14:textId="77777777" w:rsidR="00196E9D" w:rsidRPr="00FF2354" w:rsidRDefault="00196E9D" w:rsidP="00196E9D">
      <w:pPr>
        <w:ind w:left="720"/>
        <w:jc w:val="both"/>
        <w:rPr>
          <w:rFonts w:ascii="Book Antiqua" w:hAnsi="Book Antiqua"/>
          <w:sz w:val="22"/>
          <w:szCs w:val="22"/>
        </w:rPr>
      </w:pPr>
    </w:p>
    <w:p w14:paraId="7C6AC65B"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Reference in the Contract to any Appendix shall mean the Appendices attached hereto, and the Contract shall be read and construed accordingly.</w:t>
      </w:r>
    </w:p>
    <w:p w14:paraId="27487C22" w14:textId="77777777" w:rsidR="00196E9D" w:rsidRPr="00FF2354" w:rsidRDefault="00196E9D" w:rsidP="00196E9D">
      <w:pPr>
        <w:ind w:left="720"/>
        <w:jc w:val="both"/>
        <w:rPr>
          <w:rFonts w:ascii="Book Antiqua" w:hAnsi="Book Antiqua"/>
          <w:sz w:val="22"/>
          <w:szCs w:val="22"/>
        </w:rPr>
      </w:pPr>
    </w:p>
    <w:p w14:paraId="22CEF919" w14:textId="77777777" w:rsidR="00196E9D" w:rsidRPr="00FF2354" w:rsidRDefault="00196E9D" w:rsidP="00196E9D">
      <w:pPr>
        <w:ind w:left="720"/>
        <w:jc w:val="both"/>
        <w:rPr>
          <w:rFonts w:ascii="Book Antiqua" w:hAnsi="Book Antiqua"/>
          <w:sz w:val="22"/>
          <w:szCs w:val="22"/>
        </w:rPr>
      </w:pPr>
      <w:r w:rsidRPr="00FF2354">
        <w:rPr>
          <w:rFonts w:ascii="Book Antiqua" w:hAnsi="Book Antiqua"/>
          <w:sz w:val="22"/>
          <w:szCs w:val="22"/>
        </w:rPr>
        <w:t xml:space="preserve">List of Appendices </w:t>
      </w:r>
    </w:p>
    <w:p w14:paraId="7936F843" w14:textId="77777777" w:rsidR="00196E9D" w:rsidRPr="00FF2354" w:rsidRDefault="00196E9D" w:rsidP="00196E9D">
      <w:pPr>
        <w:ind w:left="720"/>
        <w:jc w:val="both"/>
        <w:rPr>
          <w:rFonts w:ascii="Book Antiqua" w:hAnsi="Book Antiqua"/>
          <w:sz w:val="22"/>
          <w:szCs w:val="22"/>
        </w:rPr>
      </w:pPr>
    </w:p>
    <w:p w14:paraId="4CDF2DC8"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1</w:t>
      </w:r>
      <w:r w:rsidRPr="00FF2354">
        <w:rPr>
          <w:rFonts w:ascii="Book Antiqua" w:hAnsi="Book Antiqua"/>
          <w:sz w:val="22"/>
          <w:szCs w:val="22"/>
        </w:rPr>
        <w:tab/>
        <w:t>Terms and Procedures of Payment</w:t>
      </w:r>
    </w:p>
    <w:p w14:paraId="28EC2CD9"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2</w:t>
      </w:r>
      <w:r w:rsidRPr="00FF2354">
        <w:rPr>
          <w:rFonts w:ascii="Book Antiqua" w:hAnsi="Book Antiqua"/>
          <w:sz w:val="22"/>
          <w:szCs w:val="22"/>
        </w:rPr>
        <w:tab/>
        <w:t>Price Adjustment</w:t>
      </w:r>
    </w:p>
    <w:p w14:paraId="0781367C"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3</w:t>
      </w:r>
      <w:r w:rsidRPr="00FF2354">
        <w:rPr>
          <w:rFonts w:ascii="Book Antiqua" w:hAnsi="Book Antiqua"/>
          <w:sz w:val="22"/>
          <w:szCs w:val="22"/>
        </w:rPr>
        <w:tab/>
        <w:t>Insurance Requirements</w:t>
      </w:r>
    </w:p>
    <w:p w14:paraId="0313E8A0"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4</w:t>
      </w:r>
      <w:r w:rsidRPr="00FF2354">
        <w:rPr>
          <w:rFonts w:ascii="Book Antiqua" w:hAnsi="Book Antiqua"/>
          <w:sz w:val="22"/>
          <w:szCs w:val="22"/>
        </w:rPr>
        <w:tab/>
        <w:t>Delivery Schedule</w:t>
      </w:r>
      <w:r w:rsidRPr="00FF2354">
        <w:rPr>
          <w:rFonts w:ascii="Book Antiqua" w:hAnsi="Book Antiqua"/>
          <w:sz w:val="22"/>
          <w:szCs w:val="22"/>
        </w:rPr>
        <w:tab/>
      </w:r>
    </w:p>
    <w:p w14:paraId="2DCFF0BB" w14:textId="29F4473A"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5</w:t>
      </w:r>
      <w:r w:rsidRPr="00FF2354">
        <w:rPr>
          <w:rFonts w:ascii="Book Antiqua" w:hAnsi="Book Antiqua"/>
          <w:sz w:val="22"/>
          <w:szCs w:val="22"/>
        </w:rPr>
        <w:tab/>
        <w:t xml:space="preserve">List of Approved Sub </w:t>
      </w:r>
      <w:r w:rsidR="008D59CF">
        <w:rPr>
          <w:rFonts w:ascii="Book Antiqua" w:hAnsi="Book Antiqua"/>
          <w:sz w:val="22"/>
          <w:szCs w:val="22"/>
        </w:rPr>
        <w:t>Contractor</w:t>
      </w:r>
      <w:r w:rsidRPr="00FF2354">
        <w:rPr>
          <w:rFonts w:ascii="Book Antiqua" w:hAnsi="Book Antiqua"/>
          <w:sz w:val="22"/>
          <w:szCs w:val="22"/>
        </w:rPr>
        <w:t>s</w:t>
      </w:r>
    </w:p>
    <w:p w14:paraId="1D530F07"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6</w:t>
      </w:r>
      <w:r w:rsidRPr="00FF2354">
        <w:rPr>
          <w:rFonts w:ascii="Book Antiqua" w:hAnsi="Book Antiqua"/>
          <w:sz w:val="22"/>
          <w:szCs w:val="22"/>
        </w:rPr>
        <w:tab/>
        <w:t>List of Document for Approval or Review</w:t>
      </w:r>
    </w:p>
    <w:p w14:paraId="167448E7"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7</w:t>
      </w:r>
      <w:r w:rsidRPr="00FF2354">
        <w:rPr>
          <w:rFonts w:ascii="Book Antiqua" w:hAnsi="Book Antiqua"/>
          <w:sz w:val="22"/>
          <w:szCs w:val="22"/>
        </w:rPr>
        <w:tab/>
        <w:t>Guarantees, Liquidated Damages for Non-Performance</w:t>
      </w:r>
    </w:p>
    <w:p w14:paraId="061D72BB"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8</w:t>
      </w:r>
      <w:r w:rsidRPr="00FF2354">
        <w:rPr>
          <w:rFonts w:ascii="Book Antiqua" w:hAnsi="Book Antiqua"/>
          <w:sz w:val="22"/>
          <w:szCs w:val="22"/>
        </w:rPr>
        <w:tab/>
        <w:t xml:space="preserve">Contract Co-ordination Procedure </w:t>
      </w:r>
    </w:p>
    <w:p w14:paraId="32C714E0"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9^</w:t>
      </w:r>
      <w:r w:rsidRPr="00FF2354">
        <w:rPr>
          <w:rFonts w:ascii="Book Antiqua" w:hAnsi="Book Antiqua"/>
          <w:sz w:val="22"/>
          <w:szCs w:val="22"/>
        </w:rPr>
        <w:tab/>
        <w:t>Summary of Detailed Price Break-up</w:t>
      </w:r>
    </w:p>
    <w:p w14:paraId="1A789DE9"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9A^</w:t>
      </w:r>
      <w:r w:rsidRPr="00FF2354">
        <w:rPr>
          <w:rFonts w:ascii="Book Antiqua" w:hAnsi="Book Antiqua"/>
          <w:sz w:val="22"/>
          <w:szCs w:val="22"/>
        </w:rPr>
        <w:tab/>
        <w:t>Detailed Price Break-up of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Price </w:t>
      </w:r>
    </w:p>
    <w:p w14:paraId="204EA087"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9B^</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14:paraId="03712D51" w14:textId="77777777" w:rsidR="00196E9D" w:rsidRPr="00FF2354" w:rsidRDefault="00196E9D" w:rsidP="00196E9D">
      <w:pPr>
        <w:ind w:left="2520" w:hanging="1800"/>
        <w:jc w:val="both"/>
        <w:rPr>
          <w:rFonts w:ascii="Book Antiqua" w:hAnsi="Book Antiqua"/>
          <w:sz w:val="22"/>
          <w:szCs w:val="22"/>
        </w:rPr>
      </w:pPr>
      <w:r w:rsidRPr="00FF2354">
        <w:rPr>
          <w:rFonts w:ascii="Book Antiqua" w:hAnsi="Book Antiqua"/>
          <w:sz w:val="22"/>
          <w:szCs w:val="22"/>
        </w:rPr>
        <w:t>Appendix 9C^</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14:paraId="27E440D6" w14:textId="77777777" w:rsidR="00196E9D" w:rsidRPr="00FF2354" w:rsidRDefault="00196E9D" w:rsidP="00196E9D">
      <w:pPr>
        <w:ind w:left="1188" w:hanging="468"/>
        <w:jc w:val="both"/>
        <w:rPr>
          <w:rFonts w:ascii="Book Antiqua" w:hAnsi="Book Antiqua"/>
          <w:i/>
          <w:iCs/>
          <w:sz w:val="22"/>
          <w:szCs w:val="22"/>
        </w:rPr>
      </w:pPr>
      <w:r w:rsidRPr="00FF2354">
        <w:rPr>
          <w:rFonts w:ascii="Book Antiqua" w:hAnsi="Book Antiqua"/>
          <w:i/>
          <w:iCs/>
          <w:sz w:val="22"/>
          <w:szCs w:val="22"/>
        </w:rPr>
        <w:t xml:space="preserve">[^ </w:t>
      </w:r>
      <w:r w:rsidRPr="00FF2354">
        <w:rPr>
          <w:rFonts w:ascii="Book Antiqua" w:hAnsi="Book Antiqua"/>
          <w:i/>
          <w:iCs/>
          <w:sz w:val="22"/>
          <w:szCs w:val="22"/>
        </w:rPr>
        <w:tab/>
        <w:t>to be appended at the Stage of Contract Award.]</w:t>
      </w:r>
    </w:p>
    <w:p w14:paraId="7A98255C" w14:textId="471D88A3" w:rsidR="00196E9D" w:rsidRDefault="00196E9D" w:rsidP="00196E9D">
      <w:pPr>
        <w:jc w:val="both"/>
        <w:rPr>
          <w:rFonts w:ascii="Book Antiqua" w:hAnsi="Book Antiqua"/>
          <w:sz w:val="22"/>
          <w:szCs w:val="22"/>
        </w:rPr>
      </w:pPr>
    </w:p>
    <w:p w14:paraId="530FB400" w14:textId="1C79353A" w:rsidR="00246117" w:rsidRDefault="00246117" w:rsidP="00196E9D">
      <w:pPr>
        <w:jc w:val="both"/>
        <w:rPr>
          <w:rFonts w:ascii="Book Antiqua" w:hAnsi="Book Antiqua"/>
          <w:sz w:val="22"/>
          <w:szCs w:val="22"/>
        </w:rPr>
      </w:pPr>
    </w:p>
    <w:p w14:paraId="70FBA1A6" w14:textId="00754443" w:rsidR="00246117" w:rsidRDefault="00246117" w:rsidP="00196E9D">
      <w:pPr>
        <w:jc w:val="both"/>
        <w:rPr>
          <w:rFonts w:ascii="Book Antiqua" w:hAnsi="Book Antiqua"/>
          <w:sz w:val="22"/>
          <w:szCs w:val="22"/>
        </w:rPr>
      </w:pPr>
    </w:p>
    <w:p w14:paraId="2DC861A2" w14:textId="7B564C88" w:rsidR="00246117" w:rsidRDefault="00246117" w:rsidP="00196E9D">
      <w:pPr>
        <w:jc w:val="both"/>
        <w:rPr>
          <w:rFonts w:ascii="Book Antiqua" w:hAnsi="Book Antiqua"/>
          <w:sz w:val="22"/>
          <w:szCs w:val="22"/>
        </w:rPr>
      </w:pPr>
    </w:p>
    <w:p w14:paraId="38C2EA17" w14:textId="289B4D26" w:rsidR="00246117" w:rsidRDefault="00246117" w:rsidP="00196E9D">
      <w:pPr>
        <w:jc w:val="both"/>
        <w:rPr>
          <w:rFonts w:ascii="Book Antiqua" w:hAnsi="Book Antiqua"/>
          <w:sz w:val="22"/>
          <w:szCs w:val="22"/>
        </w:rPr>
      </w:pPr>
    </w:p>
    <w:p w14:paraId="68EB67A5" w14:textId="77777777" w:rsidR="00246117" w:rsidRPr="00FF2354" w:rsidRDefault="00246117" w:rsidP="00196E9D">
      <w:pPr>
        <w:jc w:val="both"/>
        <w:rPr>
          <w:rFonts w:ascii="Book Antiqua" w:hAnsi="Book Antiqua"/>
          <w:sz w:val="22"/>
          <w:szCs w:val="22"/>
        </w:rPr>
      </w:pPr>
    </w:p>
    <w:p w14:paraId="39DE2F89" w14:textId="632F05EC" w:rsidR="00196E9D" w:rsidRPr="00FF2354" w:rsidRDefault="00196E9D" w:rsidP="00196E9D">
      <w:pPr>
        <w:jc w:val="both"/>
        <w:rPr>
          <w:rFonts w:ascii="Book Antiqua" w:hAnsi="Book Antiqua"/>
          <w:sz w:val="22"/>
          <w:szCs w:val="22"/>
        </w:rPr>
      </w:pPr>
      <w:r w:rsidRPr="00FF2354">
        <w:rPr>
          <w:rFonts w:ascii="Book Antiqua" w:hAnsi="Book Antiqua"/>
          <w:sz w:val="22"/>
          <w:szCs w:val="22"/>
        </w:rPr>
        <w:t xml:space="preserve">IN WITNESS WHEREOF the </w:t>
      </w:r>
      <w:r w:rsidR="008D59CF">
        <w:rPr>
          <w:rFonts w:ascii="Book Antiqua" w:hAnsi="Book Antiqua"/>
          <w:sz w:val="22"/>
          <w:szCs w:val="22"/>
        </w:rPr>
        <w:t>Employer</w:t>
      </w:r>
      <w:r w:rsidRPr="00FF2354">
        <w:rPr>
          <w:rFonts w:ascii="Book Antiqua" w:hAnsi="Book Antiqua"/>
          <w:sz w:val="22"/>
          <w:szCs w:val="22"/>
        </w:rPr>
        <w:t xml:space="preserve"> and the </w:t>
      </w:r>
      <w:r w:rsidR="008D59CF">
        <w:rPr>
          <w:rFonts w:ascii="Book Antiqua" w:hAnsi="Book Antiqua"/>
          <w:sz w:val="22"/>
          <w:szCs w:val="22"/>
        </w:rPr>
        <w:t>Contractor</w:t>
      </w:r>
      <w:r w:rsidRPr="00FF2354">
        <w:rPr>
          <w:rFonts w:ascii="Book Antiqua" w:hAnsi="Book Antiqua"/>
          <w:sz w:val="22"/>
          <w:szCs w:val="22"/>
        </w:rPr>
        <w:t xml:space="preserve"> have caused this Agreement to be duly executed by their duly authorized representatives the day and year first above written.</w:t>
      </w:r>
    </w:p>
    <w:p w14:paraId="1BD27104" w14:textId="77777777" w:rsidR="00196E9D" w:rsidRPr="00FF2354" w:rsidRDefault="00196E9D" w:rsidP="00196E9D">
      <w:pPr>
        <w:jc w:val="both"/>
        <w:rPr>
          <w:rFonts w:ascii="Book Antiqua" w:hAnsi="Book Antiqua"/>
          <w:sz w:val="22"/>
          <w:szCs w:val="22"/>
        </w:rPr>
      </w:pPr>
    </w:p>
    <w:p w14:paraId="73465C8C" w14:textId="0855E23E" w:rsidR="00196E9D" w:rsidRDefault="00196E9D" w:rsidP="00196E9D">
      <w:pPr>
        <w:jc w:val="both"/>
        <w:rPr>
          <w:rFonts w:ascii="Book Antiqua" w:hAnsi="Book Antiqua"/>
          <w:sz w:val="22"/>
          <w:szCs w:val="22"/>
        </w:rPr>
      </w:pPr>
    </w:p>
    <w:p w14:paraId="61D51899" w14:textId="77777777" w:rsidR="00246117" w:rsidRPr="00FF2354" w:rsidRDefault="00246117" w:rsidP="00196E9D">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4"/>
        <w:gridCol w:w="3869"/>
      </w:tblGrid>
      <w:tr w:rsidR="00196E9D" w:rsidRPr="00FF2354" w14:paraId="316DB00D" w14:textId="77777777" w:rsidTr="00BE4A34">
        <w:tc>
          <w:tcPr>
            <w:tcW w:w="5328" w:type="dxa"/>
          </w:tcPr>
          <w:p w14:paraId="6D596C9B"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Signed by for and</w:t>
            </w:r>
          </w:p>
          <w:p w14:paraId="1AA858FE" w14:textId="57759D11" w:rsidR="00196E9D" w:rsidRPr="00FF2354" w:rsidRDefault="00196E9D" w:rsidP="00BE4A34">
            <w:pPr>
              <w:jc w:val="both"/>
              <w:rPr>
                <w:rFonts w:ascii="Book Antiqua" w:hAnsi="Book Antiqua"/>
                <w:sz w:val="22"/>
                <w:szCs w:val="22"/>
              </w:rPr>
            </w:pPr>
            <w:r w:rsidRPr="00FF2354">
              <w:rPr>
                <w:rFonts w:ascii="Book Antiqua" w:hAnsi="Book Antiqua"/>
                <w:sz w:val="22"/>
                <w:szCs w:val="22"/>
              </w:rPr>
              <w:t xml:space="preserve">on behalf of the </w:t>
            </w:r>
            <w:r w:rsidR="008D59CF">
              <w:rPr>
                <w:rFonts w:ascii="Book Antiqua" w:hAnsi="Book Antiqua"/>
                <w:sz w:val="22"/>
                <w:szCs w:val="22"/>
              </w:rPr>
              <w:t>Employer</w:t>
            </w:r>
          </w:p>
          <w:p w14:paraId="476AC44A" w14:textId="77777777" w:rsidR="00196E9D" w:rsidRPr="00FF2354" w:rsidRDefault="00196E9D" w:rsidP="00BE4A34">
            <w:pPr>
              <w:jc w:val="both"/>
              <w:rPr>
                <w:rFonts w:ascii="Book Antiqua" w:hAnsi="Book Antiqua"/>
                <w:sz w:val="22"/>
                <w:szCs w:val="22"/>
              </w:rPr>
            </w:pPr>
          </w:p>
          <w:p w14:paraId="65F937AD"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 xml:space="preserve">........................................ </w:t>
            </w:r>
          </w:p>
          <w:p w14:paraId="24D9DE29"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Signature</w:t>
            </w:r>
          </w:p>
          <w:p w14:paraId="552C9D77" w14:textId="77777777" w:rsidR="00196E9D" w:rsidRPr="00FF2354" w:rsidRDefault="00196E9D" w:rsidP="00BE4A34">
            <w:pPr>
              <w:jc w:val="both"/>
              <w:rPr>
                <w:rFonts w:ascii="Book Antiqua" w:hAnsi="Book Antiqua"/>
                <w:sz w:val="22"/>
                <w:szCs w:val="22"/>
              </w:rPr>
            </w:pPr>
          </w:p>
          <w:p w14:paraId="2BA1BE84" w14:textId="77777777" w:rsidR="00196E9D" w:rsidRPr="00FF2354" w:rsidRDefault="00196E9D" w:rsidP="00BE4A34">
            <w:pPr>
              <w:jc w:val="both"/>
              <w:rPr>
                <w:rFonts w:ascii="Book Antiqua" w:hAnsi="Book Antiqua"/>
                <w:sz w:val="22"/>
                <w:szCs w:val="22"/>
              </w:rPr>
            </w:pPr>
          </w:p>
          <w:p w14:paraId="77169116"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w:t>
            </w:r>
          </w:p>
          <w:p w14:paraId="37C8EF9B"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Title</w:t>
            </w:r>
          </w:p>
          <w:p w14:paraId="329CD577" w14:textId="77777777" w:rsidR="00196E9D" w:rsidRPr="00FF2354" w:rsidRDefault="00196E9D" w:rsidP="00BE4A34">
            <w:pPr>
              <w:jc w:val="both"/>
              <w:rPr>
                <w:rFonts w:ascii="Book Antiqua" w:hAnsi="Book Antiqua"/>
                <w:sz w:val="22"/>
                <w:szCs w:val="22"/>
              </w:rPr>
            </w:pPr>
          </w:p>
          <w:p w14:paraId="45B60CFF"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in the presence of</w:t>
            </w:r>
          </w:p>
          <w:p w14:paraId="741D7983" w14:textId="77777777" w:rsidR="00196E9D" w:rsidRPr="00FF2354" w:rsidRDefault="00196E9D" w:rsidP="00BE4A34">
            <w:pPr>
              <w:jc w:val="both"/>
              <w:rPr>
                <w:rFonts w:ascii="Book Antiqua" w:hAnsi="Book Antiqua"/>
                <w:sz w:val="22"/>
                <w:szCs w:val="22"/>
              </w:rPr>
            </w:pPr>
          </w:p>
          <w:p w14:paraId="29CB7F7E" w14:textId="77777777" w:rsidR="00196E9D" w:rsidRPr="00FF2354" w:rsidRDefault="00196E9D" w:rsidP="00BE4A34">
            <w:pPr>
              <w:jc w:val="both"/>
              <w:rPr>
                <w:rFonts w:ascii="Book Antiqua" w:hAnsi="Book Antiqua"/>
                <w:sz w:val="22"/>
                <w:szCs w:val="22"/>
              </w:rPr>
            </w:pPr>
          </w:p>
        </w:tc>
        <w:tc>
          <w:tcPr>
            <w:tcW w:w="3888" w:type="dxa"/>
          </w:tcPr>
          <w:p w14:paraId="7EE6C3A2"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 xml:space="preserve">Signed by for and </w:t>
            </w:r>
          </w:p>
          <w:p w14:paraId="75EC2D43" w14:textId="798E917B" w:rsidR="00196E9D" w:rsidRPr="00FF2354" w:rsidRDefault="00196E9D" w:rsidP="00BE4A34">
            <w:pPr>
              <w:jc w:val="both"/>
              <w:rPr>
                <w:rFonts w:ascii="Book Antiqua" w:hAnsi="Book Antiqua"/>
                <w:sz w:val="22"/>
                <w:szCs w:val="22"/>
              </w:rPr>
            </w:pPr>
            <w:r w:rsidRPr="00FF2354">
              <w:rPr>
                <w:rFonts w:ascii="Book Antiqua" w:hAnsi="Book Antiqua"/>
                <w:sz w:val="22"/>
                <w:szCs w:val="22"/>
              </w:rPr>
              <w:t xml:space="preserve">on behalf of the </w:t>
            </w:r>
            <w:r w:rsidR="008D59CF">
              <w:rPr>
                <w:rFonts w:ascii="Book Antiqua" w:hAnsi="Book Antiqua"/>
                <w:sz w:val="22"/>
                <w:szCs w:val="22"/>
              </w:rPr>
              <w:t>Contractor</w:t>
            </w:r>
          </w:p>
          <w:p w14:paraId="009156A9" w14:textId="77777777" w:rsidR="00196E9D" w:rsidRPr="00FF2354" w:rsidRDefault="00196E9D" w:rsidP="00BE4A34">
            <w:pPr>
              <w:jc w:val="both"/>
              <w:rPr>
                <w:rFonts w:ascii="Book Antiqua" w:hAnsi="Book Antiqua"/>
                <w:sz w:val="22"/>
                <w:szCs w:val="22"/>
              </w:rPr>
            </w:pPr>
          </w:p>
          <w:p w14:paraId="62B6337C"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 xml:space="preserve">........................................ </w:t>
            </w:r>
          </w:p>
          <w:p w14:paraId="02E20EB1"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Signature</w:t>
            </w:r>
          </w:p>
          <w:p w14:paraId="355A57CB" w14:textId="77777777" w:rsidR="00196E9D" w:rsidRPr="00FF2354" w:rsidRDefault="00196E9D" w:rsidP="00BE4A34">
            <w:pPr>
              <w:jc w:val="both"/>
              <w:rPr>
                <w:rFonts w:ascii="Book Antiqua" w:hAnsi="Book Antiqua"/>
                <w:sz w:val="22"/>
                <w:szCs w:val="22"/>
              </w:rPr>
            </w:pPr>
          </w:p>
          <w:p w14:paraId="65E6E921" w14:textId="77777777" w:rsidR="00196E9D" w:rsidRPr="00FF2354" w:rsidRDefault="00196E9D" w:rsidP="00BE4A34">
            <w:pPr>
              <w:jc w:val="both"/>
              <w:rPr>
                <w:rFonts w:ascii="Book Antiqua" w:hAnsi="Book Antiqua"/>
                <w:sz w:val="22"/>
                <w:szCs w:val="22"/>
              </w:rPr>
            </w:pPr>
          </w:p>
          <w:p w14:paraId="668A746C"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w:t>
            </w:r>
          </w:p>
          <w:p w14:paraId="68A1407A"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Title</w:t>
            </w:r>
          </w:p>
          <w:p w14:paraId="0D338215" w14:textId="77777777" w:rsidR="00196E9D" w:rsidRPr="00FF2354" w:rsidRDefault="00196E9D" w:rsidP="00BE4A34">
            <w:pPr>
              <w:jc w:val="both"/>
              <w:rPr>
                <w:rFonts w:ascii="Book Antiqua" w:hAnsi="Book Antiqua"/>
                <w:sz w:val="22"/>
                <w:szCs w:val="22"/>
              </w:rPr>
            </w:pPr>
          </w:p>
          <w:p w14:paraId="0C12197A" w14:textId="77777777" w:rsidR="00196E9D" w:rsidRPr="00FF2354" w:rsidRDefault="00196E9D" w:rsidP="00BE4A34">
            <w:pPr>
              <w:jc w:val="both"/>
              <w:rPr>
                <w:rFonts w:ascii="Book Antiqua" w:hAnsi="Book Antiqua"/>
                <w:sz w:val="22"/>
                <w:szCs w:val="22"/>
              </w:rPr>
            </w:pPr>
            <w:r w:rsidRPr="00FF2354">
              <w:rPr>
                <w:rFonts w:ascii="Book Antiqua" w:hAnsi="Book Antiqua"/>
                <w:sz w:val="22"/>
                <w:szCs w:val="22"/>
              </w:rPr>
              <w:t>in the presence of</w:t>
            </w:r>
          </w:p>
          <w:p w14:paraId="2D68197D" w14:textId="77777777" w:rsidR="00196E9D" w:rsidRPr="00FF2354" w:rsidRDefault="00196E9D" w:rsidP="00BE4A34">
            <w:pPr>
              <w:jc w:val="both"/>
              <w:rPr>
                <w:rFonts w:ascii="Book Antiqua" w:hAnsi="Book Antiqua"/>
                <w:sz w:val="22"/>
                <w:szCs w:val="22"/>
              </w:rPr>
            </w:pPr>
          </w:p>
          <w:p w14:paraId="0DA6A4C8" w14:textId="77777777" w:rsidR="00196E9D" w:rsidRPr="00FF2354" w:rsidRDefault="00196E9D" w:rsidP="00BE4A34">
            <w:pPr>
              <w:jc w:val="both"/>
              <w:rPr>
                <w:rFonts w:ascii="Book Antiqua" w:hAnsi="Book Antiqua"/>
                <w:sz w:val="22"/>
                <w:szCs w:val="22"/>
              </w:rPr>
            </w:pPr>
          </w:p>
          <w:p w14:paraId="4D0C545D" w14:textId="77777777" w:rsidR="00196E9D" w:rsidRPr="00FF2354" w:rsidRDefault="00196E9D" w:rsidP="00BE4A34">
            <w:pPr>
              <w:jc w:val="both"/>
              <w:rPr>
                <w:rFonts w:ascii="Book Antiqua" w:hAnsi="Book Antiqua"/>
                <w:sz w:val="22"/>
                <w:szCs w:val="22"/>
              </w:rPr>
            </w:pPr>
          </w:p>
          <w:p w14:paraId="6D0D471A" w14:textId="77777777" w:rsidR="00196E9D" w:rsidRPr="00FF2354" w:rsidRDefault="00196E9D" w:rsidP="00BE4A34">
            <w:pPr>
              <w:jc w:val="both"/>
              <w:rPr>
                <w:rFonts w:ascii="Book Antiqua" w:hAnsi="Book Antiqua"/>
                <w:sz w:val="22"/>
                <w:szCs w:val="22"/>
              </w:rPr>
            </w:pPr>
          </w:p>
        </w:tc>
      </w:tr>
    </w:tbl>
    <w:p w14:paraId="38085DF5" w14:textId="77777777" w:rsidR="00196E9D" w:rsidRDefault="00196E9D" w:rsidP="0021370A">
      <w:pPr>
        <w:tabs>
          <w:tab w:val="left" w:pos="9720"/>
        </w:tabs>
        <w:jc w:val="both"/>
        <w:rPr>
          <w:rFonts w:ascii="Book Antiqua" w:hAnsi="Book Antiqua" w:cs="Arial"/>
          <w:sz w:val="22"/>
          <w:szCs w:val="22"/>
        </w:rPr>
      </w:pPr>
    </w:p>
    <w:p w14:paraId="62F9E578" w14:textId="77777777" w:rsidR="00196E9D" w:rsidRDefault="00196E9D" w:rsidP="0021370A">
      <w:pPr>
        <w:tabs>
          <w:tab w:val="left" w:pos="9720"/>
        </w:tabs>
        <w:jc w:val="both"/>
        <w:rPr>
          <w:rFonts w:ascii="Book Antiqua" w:hAnsi="Book Antiqua" w:cs="Arial"/>
          <w:sz w:val="22"/>
          <w:szCs w:val="22"/>
        </w:rPr>
      </w:pPr>
    </w:p>
    <w:sectPr w:rsidR="00196E9D" w:rsidSect="00246117">
      <w:headerReference w:type="default" r:id="rId7"/>
      <w:pgSz w:w="11906" w:h="16838" w:code="9"/>
      <w:pgMar w:top="1097" w:right="1183" w:bottom="851" w:left="1560" w:header="284"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B76B2" w14:textId="77777777" w:rsidR="00CC72EC" w:rsidRDefault="00470E41">
      <w:r>
        <w:separator/>
      </w:r>
    </w:p>
  </w:endnote>
  <w:endnote w:type="continuationSeparator" w:id="0">
    <w:p w14:paraId="5BEF16EE" w14:textId="77777777" w:rsidR="00CC72EC" w:rsidRDefault="0047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48317" w14:textId="77777777" w:rsidR="00CC72EC" w:rsidRDefault="00470E41">
      <w:r>
        <w:separator/>
      </w:r>
    </w:p>
  </w:footnote>
  <w:footnote w:type="continuationSeparator" w:id="0">
    <w:p w14:paraId="5A31B428" w14:textId="77777777" w:rsidR="00CC72EC" w:rsidRDefault="0047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6387"/>
      <w:gridCol w:w="2776"/>
    </w:tblGrid>
    <w:tr w:rsidR="009A4486" w14:paraId="718D8EFE" w14:textId="77777777" w:rsidTr="00704CBF">
      <w:trPr>
        <w:trHeight w:val="900"/>
      </w:trPr>
      <w:tc>
        <w:tcPr>
          <w:tcW w:w="8548" w:type="dxa"/>
          <w:tcBorders>
            <w:bottom w:val="nil"/>
          </w:tcBorders>
          <w:shd w:val="clear" w:color="auto" w:fill="auto"/>
        </w:tcPr>
        <w:p w14:paraId="4C29AB6D" w14:textId="77777777" w:rsidR="009A4486" w:rsidRPr="00BB46CA" w:rsidRDefault="009A4486" w:rsidP="009A4486">
          <w:pPr>
            <w:pStyle w:val="Header"/>
            <w:jc w:val="both"/>
            <w:rPr>
              <w:rFonts w:ascii="Book Antiqua" w:hAnsi="Book Antiqua"/>
              <w:b/>
              <w:bCs/>
              <w:sz w:val="22"/>
              <w:szCs w:val="22"/>
            </w:rPr>
          </w:pPr>
        </w:p>
      </w:tc>
      <w:tc>
        <w:tcPr>
          <w:tcW w:w="1316" w:type="dxa"/>
          <w:tcBorders>
            <w:bottom w:val="nil"/>
          </w:tcBorders>
          <w:shd w:val="clear" w:color="auto" w:fill="auto"/>
        </w:tcPr>
        <w:p w14:paraId="75A261C4" w14:textId="409CBF1A" w:rsidR="009A4486" w:rsidRDefault="00D95F24" w:rsidP="009A4486">
          <w:pPr>
            <w:pStyle w:val="Header"/>
            <w:jc w:val="right"/>
          </w:pPr>
          <w:r>
            <w:rPr>
              <w:rFonts w:ascii="Book Antiqua" w:hAnsi="Book Antiqua"/>
              <w:noProof/>
              <w:sz w:val="32"/>
              <w:szCs w:val="32"/>
            </w:rPr>
            <w:drawing>
              <wp:inline distT="0" distB="0" distL="0" distR="0" wp14:anchorId="585C2AD3" wp14:editId="62E3CD72">
                <wp:extent cx="1625600" cy="516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5600" cy="516255"/>
                        </a:xfrm>
                        <a:prstGeom prst="rect">
                          <a:avLst/>
                        </a:prstGeom>
                        <a:noFill/>
                        <a:ln>
                          <a:noFill/>
                        </a:ln>
                      </pic:spPr>
                    </pic:pic>
                  </a:graphicData>
                </a:graphic>
              </wp:inline>
            </w:drawing>
          </w:r>
        </w:p>
      </w:tc>
    </w:tr>
    <w:tr w:rsidR="009A4486" w14:paraId="28D9182E" w14:textId="77777777" w:rsidTr="00704CBF">
      <w:trPr>
        <w:trHeight w:val="405"/>
      </w:trPr>
      <w:tc>
        <w:tcPr>
          <w:tcW w:w="9864" w:type="dxa"/>
          <w:gridSpan w:val="2"/>
          <w:tcBorders>
            <w:top w:val="nil"/>
          </w:tcBorders>
          <w:shd w:val="clear" w:color="auto" w:fill="auto"/>
        </w:tcPr>
        <w:p w14:paraId="5EB38A9A" w14:textId="3857FA5C" w:rsidR="009A4486" w:rsidRPr="00BB46CA" w:rsidRDefault="009A4486" w:rsidP="009A4486">
          <w:pPr>
            <w:pStyle w:val="Header"/>
            <w:jc w:val="right"/>
            <w:rPr>
              <w:rFonts w:ascii="Book Antiqua" w:hAnsi="Book Antiqua"/>
              <w:b/>
              <w:bCs/>
              <w:sz w:val="22"/>
              <w:szCs w:val="22"/>
            </w:rPr>
          </w:pPr>
        </w:p>
      </w:tc>
    </w:tr>
  </w:tbl>
  <w:p w14:paraId="2B815535" w14:textId="77777777" w:rsidR="000D38A1" w:rsidRPr="000D38A1" w:rsidRDefault="00D95F24" w:rsidP="000D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56B9"/>
    <w:multiLevelType w:val="hybridMultilevel"/>
    <w:tmpl w:val="FEAA57DE"/>
    <w:lvl w:ilvl="0" w:tplc="9B163C0C">
      <w:start w:val="3"/>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A65490"/>
    <w:multiLevelType w:val="hybridMultilevel"/>
    <w:tmpl w:val="ED64CCE4"/>
    <w:lvl w:ilvl="0" w:tplc="17FC72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F706BE"/>
    <w:multiLevelType w:val="multilevel"/>
    <w:tmpl w:val="B4B4D55C"/>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A4A"/>
    <w:rsid w:val="00075592"/>
    <w:rsid w:val="0008246E"/>
    <w:rsid w:val="00155D10"/>
    <w:rsid w:val="00172F39"/>
    <w:rsid w:val="00196E9D"/>
    <w:rsid w:val="001F51B7"/>
    <w:rsid w:val="0021370A"/>
    <w:rsid w:val="00215E33"/>
    <w:rsid w:val="00246117"/>
    <w:rsid w:val="00251048"/>
    <w:rsid w:val="002B443A"/>
    <w:rsid w:val="002C7A00"/>
    <w:rsid w:val="003B69AE"/>
    <w:rsid w:val="003B7801"/>
    <w:rsid w:val="00470E41"/>
    <w:rsid w:val="004B105E"/>
    <w:rsid w:val="004C3583"/>
    <w:rsid w:val="004D7590"/>
    <w:rsid w:val="00511CE1"/>
    <w:rsid w:val="005520E3"/>
    <w:rsid w:val="005614FB"/>
    <w:rsid w:val="006D3DC2"/>
    <w:rsid w:val="007177BF"/>
    <w:rsid w:val="00753426"/>
    <w:rsid w:val="00760778"/>
    <w:rsid w:val="007D1617"/>
    <w:rsid w:val="008A162B"/>
    <w:rsid w:val="008B23A2"/>
    <w:rsid w:val="008B779F"/>
    <w:rsid w:val="008D59CF"/>
    <w:rsid w:val="008E148F"/>
    <w:rsid w:val="008E61D0"/>
    <w:rsid w:val="00966641"/>
    <w:rsid w:val="009A4486"/>
    <w:rsid w:val="00A62240"/>
    <w:rsid w:val="00B257A7"/>
    <w:rsid w:val="00C57EA8"/>
    <w:rsid w:val="00C66A06"/>
    <w:rsid w:val="00C97E10"/>
    <w:rsid w:val="00CC72EC"/>
    <w:rsid w:val="00CD2661"/>
    <w:rsid w:val="00D05A4A"/>
    <w:rsid w:val="00D95F24"/>
    <w:rsid w:val="00F2447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EE707"/>
  <w15:chartTrackingRefBased/>
  <w15:docId w15:val="{B1761785-5479-4558-B67E-76DDAD84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A"/>
    <w:pPr>
      <w:spacing w:after="0" w:line="240" w:lineRule="auto"/>
    </w:pPr>
    <w:rPr>
      <w:rFonts w:ascii="Times New Roman" w:eastAsia="SimSun" w:hAnsi="Times New Roman" w:cs="Times New Roman"/>
      <w:sz w:val="24"/>
      <w:szCs w:val="24"/>
      <w:lang w:eastAsia="zh-CN" w:bidi="ar-SA"/>
    </w:rPr>
  </w:style>
  <w:style w:type="paragraph" w:styleId="Heading2">
    <w:name w:val="heading 2"/>
    <w:basedOn w:val="Normal"/>
    <w:next w:val="Normal"/>
    <w:link w:val="Heading2Char"/>
    <w:uiPriority w:val="9"/>
    <w:semiHidden/>
    <w:unhideWhenUsed/>
    <w:qFormat/>
    <w:rsid w:val="0021370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96E9D"/>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D05A4A"/>
    <w:pPr>
      <w:keepNext/>
      <w:spacing w:before="240" w:after="60"/>
      <w:outlineLvl w:val="3"/>
    </w:pPr>
    <w:rPr>
      <w:b/>
      <w:bCs/>
      <w:sz w:val="28"/>
      <w:szCs w:val="28"/>
    </w:rPr>
  </w:style>
  <w:style w:type="paragraph" w:styleId="Heading5">
    <w:name w:val="heading 5"/>
    <w:basedOn w:val="Normal"/>
    <w:next w:val="Normal"/>
    <w:link w:val="Heading5Char"/>
    <w:qFormat/>
    <w:rsid w:val="00D05A4A"/>
    <w:pPr>
      <w:spacing w:before="240" w:after="60"/>
      <w:outlineLvl w:val="4"/>
    </w:pPr>
    <w:rPr>
      <w:rFonts w:eastAsia="Times New Roman"/>
      <w:b/>
      <w:bCs/>
      <w:i/>
      <w:i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05A4A"/>
    <w:rPr>
      <w:rFonts w:ascii="Times New Roman" w:eastAsia="SimSun" w:hAnsi="Times New Roman" w:cs="Times New Roman"/>
      <w:b/>
      <w:bCs/>
      <w:sz w:val="28"/>
      <w:szCs w:val="28"/>
      <w:lang w:eastAsia="zh-CN" w:bidi="ar-SA"/>
    </w:rPr>
  </w:style>
  <w:style w:type="character" w:customStyle="1" w:styleId="Heading5Char">
    <w:name w:val="Heading 5 Char"/>
    <w:basedOn w:val="DefaultParagraphFont"/>
    <w:link w:val="Heading5"/>
    <w:rsid w:val="00D05A4A"/>
    <w:rPr>
      <w:rFonts w:ascii="Times New Roman" w:eastAsia="Times New Roman" w:hAnsi="Times New Roman" w:cs="Times New Roman"/>
      <w:b/>
      <w:bCs/>
      <w:i/>
      <w:iCs/>
      <w:sz w:val="26"/>
      <w:szCs w:val="26"/>
      <w:lang w:bidi="ar-SA"/>
    </w:rPr>
  </w:style>
  <w:style w:type="paragraph" w:styleId="BodyTextIndent">
    <w:name w:val="Body Text Indent"/>
    <w:basedOn w:val="Normal"/>
    <w:link w:val="BodyTextIndentChar"/>
    <w:rsid w:val="00D05A4A"/>
    <w:pPr>
      <w:spacing w:after="120"/>
      <w:ind w:left="360"/>
    </w:pPr>
  </w:style>
  <w:style w:type="character" w:customStyle="1" w:styleId="BodyTextIndentChar">
    <w:name w:val="Body Text Indent Char"/>
    <w:basedOn w:val="DefaultParagraphFont"/>
    <w:link w:val="BodyTextIndent"/>
    <w:rsid w:val="00D05A4A"/>
    <w:rPr>
      <w:rFonts w:ascii="Times New Roman" w:eastAsia="SimSun" w:hAnsi="Times New Roman" w:cs="Times New Roman"/>
      <w:sz w:val="24"/>
      <w:szCs w:val="24"/>
      <w:lang w:eastAsia="zh-CN" w:bidi="ar-SA"/>
    </w:rPr>
  </w:style>
  <w:style w:type="paragraph" w:styleId="BodyText2">
    <w:name w:val="Body Text 2"/>
    <w:basedOn w:val="Normal"/>
    <w:link w:val="BodyText2Char"/>
    <w:rsid w:val="00D05A4A"/>
    <w:pPr>
      <w:spacing w:after="120" w:line="480" w:lineRule="auto"/>
    </w:pPr>
  </w:style>
  <w:style w:type="character" w:customStyle="1" w:styleId="BodyText2Char">
    <w:name w:val="Body Text 2 Char"/>
    <w:basedOn w:val="DefaultParagraphFont"/>
    <w:link w:val="BodyText2"/>
    <w:rsid w:val="00D05A4A"/>
    <w:rPr>
      <w:rFonts w:ascii="Times New Roman" w:eastAsia="SimSun" w:hAnsi="Times New Roman" w:cs="Times New Roman"/>
      <w:sz w:val="24"/>
      <w:szCs w:val="24"/>
      <w:lang w:eastAsia="zh-CN" w:bidi="ar-SA"/>
    </w:rPr>
  </w:style>
  <w:style w:type="paragraph" w:styleId="Header">
    <w:name w:val="header"/>
    <w:basedOn w:val="Normal"/>
    <w:link w:val="HeaderChar"/>
    <w:rsid w:val="00D05A4A"/>
    <w:pPr>
      <w:tabs>
        <w:tab w:val="center" w:pos="4320"/>
        <w:tab w:val="right" w:pos="8640"/>
      </w:tabs>
    </w:pPr>
  </w:style>
  <w:style w:type="character" w:customStyle="1" w:styleId="HeaderChar">
    <w:name w:val="Header Char"/>
    <w:basedOn w:val="DefaultParagraphFont"/>
    <w:link w:val="Header"/>
    <w:rsid w:val="00D05A4A"/>
    <w:rPr>
      <w:rFonts w:ascii="Times New Roman" w:eastAsia="SimSun" w:hAnsi="Times New Roman" w:cs="Times New Roman"/>
      <w:sz w:val="24"/>
      <w:szCs w:val="24"/>
      <w:lang w:eastAsia="zh-CN" w:bidi="ar-SA"/>
    </w:rPr>
  </w:style>
  <w:style w:type="character" w:customStyle="1" w:styleId="Heading2Char">
    <w:name w:val="Heading 2 Char"/>
    <w:basedOn w:val="DefaultParagraphFont"/>
    <w:link w:val="Heading2"/>
    <w:uiPriority w:val="9"/>
    <w:semiHidden/>
    <w:rsid w:val="0021370A"/>
    <w:rPr>
      <w:rFonts w:asciiTheme="majorHAnsi" w:eastAsiaTheme="majorEastAsia" w:hAnsiTheme="majorHAnsi" w:cstheme="majorBidi"/>
      <w:color w:val="2E74B5" w:themeColor="accent1" w:themeShade="BF"/>
      <w:sz w:val="26"/>
      <w:szCs w:val="26"/>
      <w:lang w:eastAsia="zh-CN" w:bidi="ar-SA"/>
    </w:rPr>
  </w:style>
  <w:style w:type="paragraph" w:styleId="BodyText">
    <w:name w:val="Body Text"/>
    <w:basedOn w:val="Normal"/>
    <w:link w:val="BodyTextChar"/>
    <w:uiPriority w:val="99"/>
    <w:semiHidden/>
    <w:unhideWhenUsed/>
    <w:rsid w:val="0021370A"/>
    <w:pPr>
      <w:spacing w:after="120"/>
    </w:pPr>
  </w:style>
  <w:style w:type="character" w:customStyle="1" w:styleId="BodyTextChar">
    <w:name w:val="Body Text Char"/>
    <w:basedOn w:val="DefaultParagraphFont"/>
    <w:link w:val="BodyText"/>
    <w:uiPriority w:val="99"/>
    <w:semiHidden/>
    <w:rsid w:val="0021370A"/>
    <w:rPr>
      <w:rFonts w:ascii="Times New Roman" w:eastAsia="SimSun" w:hAnsi="Times New Roman" w:cs="Times New Roman"/>
      <w:sz w:val="24"/>
      <w:szCs w:val="24"/>
      <w:lang w:eastAsia="zh-CN" w:bidi="ar-SA"/>
    </w:rPr>
  </w:style>
  <w:style w:type="paragraph" w:styleId="BodyText3">
    <w:name w:val="Body Text 3"/>
    <w:basedOn w:val="Normal"/>
    <w:link w:val="BodyText3Char"/>
    <w:uiPriority w:val="99"/>
    <w:unhideWhenUsed/>
    <w:rsid w:val="0021370A"/>
    <w:pPr>
      <w:spacing w:after="120"/>
    </w:pPr>
    <w:rPr>
      <w:sz w:val="16"/>
      <w:szCs w:val="16"/>
    </w:rPr>
  </w:style>
  <w:style w:type="character" w:customStyle="1" w:styleId="BodyText3Char">
    <w:name w:val="Body Text 3 Char"/>
    <w:basedOn w:val="DefaultParagraphFont"/>
    <w:link w:val="BodyText3"/>
    <w:uiPriority w:val="99"/>
    <w:rsid w:val="0021370A"/>
    <w:rPr>
      <w:rFonts w:ascii="Times New Roman" w:eastAsia="SimSun" w:hAnsi="Times New Roman" w:cs="Times New Roman"/>
      <w:sz w:val="16"/>
      <w:szCs w:val="16"/>
      <w:lang w:eastAsia="zh-CN" w:bidi="ar-SA"/>
    </w:rPr>
  </w:style>
  <w:style w:type="paragraph" w:styleId="ListParagraph">
    <w:name w:val="List Paragraph"/>
    <w:basedOn w:val="Normal"/>
    <w:qFormat/>
    <w:rsid w:val="0021370A"/>
    <w:pPr>
      <w:ind w:left="720"/>
      <w:contextualSpacing/>
    </w:pPr>
  </w:style>
  <w:style w:type="paragraph" w:styleId="NoSpacing">
    <w:name w:val="No Spacing"/>
    <w:uiPriority w:val="1"/>
    <w:qFormat/>
    <w:rsid w:val="0021370A"/>
    <w:pPr>
      <w:spacing w:after="0" w:line="240" w:lineRule="auto"/>
    </w:pPr>
    <w:rPr>
      <w:rFonts w:ascii="Times New Roman" w:eastAsia="SimSun" w:hAnsi="Times New Roman" w:cs="Times New Roman"/>
      <w:sz w:val="24"/>
      <w:szCs w:val="24"/>
      <w:lang w:eastAsia="zh-CN" w:bidi="ar-SA"/>
    </w:rPr>
  </w:style>
  <w:style w:type="table" w:styleId="TableGrid">
    <w:name w:val="Table Grid"/>
    <w:basedOn w:val="TableNormal"/>
    <w:uiPriority w:val="39"/>
    <w:rsid w:val="003B7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A4486"/>
    <w:pPr>
      <w:tabs>
        <w:tab w:val="center" w:pos="4513"/>
        <w:tab w:val="right" w:pos="9026"/>
      </w:tabs>
    </w:pPr>
  </w:style>
  <w:style w:type="character" w:customStyle="1" w:styleId="FooterChar">
    <w:name w:val="Footer Char"/>
    <w:basedOn w:val="DefaultParagraphFont"/>
    <w:link w:val="Footer"/>
    <w:uiPriority w:val="99"/>
    <w:rsid w:val="009A4486"/>
    <w:rPr>
      <w:rFonts w:ascii="Times New Roman" w:eastAsia="SimSun" w:hAnsi="Times New Roman" w:cs="Times New Roman"/>
      <w:sz w:val="24"/>
      <w:szCs w:val="24"/>
      <w:lang w:eastAsia="zh-CN" w:bidi="ar-SA"/>
    </w:rPr>
  </w:style>
  <w:style w:type="character" w:customStyle="1" w:styleId="Heading3Char">
    <w:name w:val="Heading 3 Char"/>
    <w:basedOn w:val="DefaultParagraphFont"/>
    <w:link w:val="Heading3"/>
    <w:uiPriority w:val="9"/>
    <w:semiHidden/>
    <w:rsid w:val="00196E9D"/>
    <w:rPr>
      <w:rFonts w:asciiTheme="majorHAnsi" w:eastAsiaTheme="majorEastAsia" w:hAnsiTheme="majorHAnsi" w:cstheme="majorBidi"/>
      <w:color w:val="1F4D78" w:themeColor="accent1" w:themeShade="7F"/>
      <w:sz w:val="24"/>
      <w:szCs w:val="24"/>
      <w:lang w:eastAsia="zh-CN" w:bidi="ar-SA"/>
    </w:rPr>
  </w:style>
  <w:style w:type="paragraph" w:styleId="BalloonText">
    <w:name w:val="Balloon Text"/>
    <w:basedOn w:val="Normal"/>
    <w:link w:val="BalloonTextChar"/>
    <w:uiPriority w:val="99"/>
    <w:semiHidden/>
    <w:unhideWhenUsed/>
    <w:rsid w:val="007D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1617"/>
    <w:rPr>
      <w:rFonts w:ascii="Segoe UI" w:eastAsia="SimSun" w:hAnsi="Segoe UI" w:cs="Segoe UI"/>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Gupta {प्रशांत गुप्‍ता}</dc:creator>
  <cp:keywords/>
  <dc:description/>
  <cp:lastModifiedBy>Rahul Kumar Garg {Rahul Kumar Garg}</cp:lastModifiedBy>
  <cp:revision>39</cp:revision>
  <cp:lastPrinted>2019-02-06T06:19:00Z</cp:lastPrinted>
  <dcterms:created xsi:type="dcterms:W3CDTF">2015-12-17T10:01:00Z</dcterms:created>
  <dcterms:modified xsi:type="dcterms:W3CDTF">2020-03-05T11:38:00Z</dcterms:modified>
</cp:coreProperties>
</file>